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332D2D">
        <w:rPr>
          <w:rFonts w:ascii="Times New Roman" w:hAnsi="Times New Roman" w:cs="Times New Roman"/>
          <w:b/>
          <w:sz w:val="28"/>
          <w:szCs w:val="28"/>
        </w:rPr>
        <w:t xml:space="preserve">МБДОУ № 212 «Городок»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:rsidR="00A234F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4F2" w:rsidRPr="00F62DC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0D60E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C81D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https://ds212-krasnoyarsk-r04.gosweb.gosuslugi.ru/nastavnichestvo/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C23D78" w:rsidP="00C2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C81D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https://ds212-krasnoyarsk-r04.go</w:t>
              </w:r>
              <w:r w:rsidRPr="00C81D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</w:t>
              </w:r>
              <w:r w:rsidRPr="00C81D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web.gosuslugi.ru/svedeniya-ob-obrazovatelnoy-organizatsii/dokumenty/polozhenie-o-sisteme-nastavnichestva-v-mbdou-212.html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90175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C81D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https://ds212-krasnoyarsk-r04.gosweb.gosuslugi.ru/netcat/full.php?catalogue=1&amp;sub=53&amp;cc=127&amp;message=377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0B32EA" w:rsidP="0090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0175A">
              <w:t xml:space="preserve"> </w:t>
            </w:r>
            <w:hyperlink r:id="rId7" w:history="1">
              <w:r w:rsidR="0090175A" w:rsidRPr="00C81D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https://ds212-krasnoyarsk-r04.gosweb.gosuslugi.ru/netcat/full.php?catalogue=1&amp;sub=53&amp;cc=127&amp;message=376</w:t>
              </w:r>
            </w:hyperlink>
            <w:r w:rsidR="00901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0B32E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C81D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https://ds212-krasnoyarsk-r04.gosweb.gosuslugi.ru/netcat/full.php?catalogue=1&amp;sub=19&amp;cc=8&amp;message=203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0B32E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C81D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https://ds212-krasnoyarsk-r04.gosweb.gosuslugi.ru/netcat/full.php?catalogue=1&amp;sub=53&amp;cc=147&amp;message=248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0B32E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C81D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https://ds212-krasnoyarsk-r04.gosweb.gosuslugi.ru/netcat_files/19/8/Kollektivnyy_dogovor_MBDOU_212_na_2024_2027_god.pdf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0D60E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C81D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https://ds212-krasnoyarsk-r04.gosweb.gosuslugi.ru/nastavnichestvo/prikaz-o-formirovanii-nastavnicheskiz-par-na-2024-2025-g.html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0D60E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0D60E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C81D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https://ds212-krasnoyarsk-r04.gosweb.gosuslugi.ru/nastavnichestvo/ppn-kukavskaya-op-tshovrebova-el.html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D60EA" w:rsidRDefault="000D60E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0EA" w:rsidRDefault="000D60E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C81D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https://ds212-krasnoyarsk-r04.gosweb.gosuslugi.ru/nastavnichestvo/ppn-romanova-is-guk-ge.html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D60EA" w:rsidRDefault="000D60E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0EA" w:rsidRPr="00386C30" w:rsidRDefault="000D60E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C81D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https://ds212-krasnoyarsk-r04.gosweb.gosuslugi.ru/nastavnichestvo/ppn-chernetskaya-oa-temnikova-ev.html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</w:t>
            </w:r>
            <w:proofErr w:type="gram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0B32EA" w:rsidP="000B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C81D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https://ds212-krasnoyarsk-r04.gosweb.gosuslugi.ru/nastavnichestvo/anketa-molodogo-</w:t>
              </w:r>
              <w:r w:rsidRPr="00C81D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spetsialista.html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E0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5F" w:rsidRPr="00386C30" w:rsidRDefault="0087185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C81D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https://ds212-krasnoyarsk-r04.gosweb.gosuslugi.ru/nastavnichestvo/analiticheskaya-spravka-po-itogam-vnutrennego-monitoringa-2024-2025-uchgod.html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95248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реализованных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95248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34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95248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95248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95248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414D1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8414D1" w:rsidP="0084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учебный год</w:t>
            </w:r>
          </w:p>
          <w:p w:rsidR="008414D1" w:rsidRPr="004105D4" w:rsidRDefault="008414D1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95248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414D1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8C1C35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01.0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95248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</w:tr>
      <w:tr w:rsidR="004105D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Default="004105D4" w:rsidP="008C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95248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</w:tr>
      <w:tr w:rsidR="00F9729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наставников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являющихся наставниками и вошедшими в </w:t>
            </w:r>
            <w:r w:rsidR="001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программу наставничества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</w:p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F97297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95248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14196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(%)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</w:t>
            </w:r>
            <w:r w:rsidR="00841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количества педагогов МОУ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952482" w:rsidP="00952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22%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C4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952482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92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Указать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мероприятия и указать форму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количество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конференции (к),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952482" w:rsidP="0095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tooltip="Консультация для молодых педагогов " w:history="1">
              <w:r w:rsidRPr="0095248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Консультация для молодых педагогов «Индивидуализация образовательного процесс».</w:t>
              </w:r>
            </w:hyperlink>
            <w:r w:rsidRPr="00952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2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«Патриотическое воспитание» Уровень ДОУ, Конференция городская на базе института им. </w:t>
            </w:r>
            <w:proofErr w:type="spellStart"/>
            <w:r w:rsidRPr="00952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Решетнева</w:t>
            </w:r>
            <w:proofErr w:type="spellEnd"/>
            <w:r w:rsidRPr="00952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  <w:hyperlink r:id="rId18" w:tooltip="Консультация для молодых педагогов Нетрадиционные техники рисования Старкиной Е.С." w:history="1">
              <w:r w:rsidRPr="0095248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Консультация для молодых педагогов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 в школе молодого воспитателя.</w:t>
              </w:r>
              <w:r w:rsidRPr="0095248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.</w:t>
              </w:r>
            </w:hyperlink>
            <w:r w:rsidRPr="00952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ДОУ и уровень Города.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Педагогический марафон</w:t>
            </w:r>
            <w:r w:rsidRPr="001423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1423A2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Инфраструкторное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решение. Уровень район.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классы и преставление опыта. Уро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ДОУ и района. 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(да, нет)</w:t>
            </w:r>
          </w:p>
          <w:p w:rsidR="004B54EF" w:rsidRPr="00386C30" w:rsidRDefault="0095248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Pr="00C81D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https://ds212-krasnoyarsk-r04.gosweb.gosuslugi.ru/nastavnichestvo/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556CB0" w:rsidP="0055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Всероссийский журнал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Педагогический опыт» Статья «Формирование финансовой грамотности детей посредствам взаимодействия ДОУ и семьи». Соавторство наставника и наставляемого. 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556CB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556CB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556CB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!00%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55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  <w:r w:rsidR="00556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- 17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56CB0" w:rsidRDefault="00366B46" w:rsidP="00556CB0">
      <w:pPr>
        <w:pStyle w:val="a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Справку</w:t>
      </w:r>
      <w:r>
        <w:rPr>
          <w:sz w:val="20"/>
          <w:szCs w:val="20"/>
        </w:rPr>
        <w:t xml:space="preserve"> о мониторинге </w:t>
      </w:r>
      <w:r w:rsidRPr="009F0107">
        <w:rPr>
          <w:sz w:val="20"/>
          <w:szCs w:val="20"/>
        </w:rPr>
        <w:t>составил</w:t>
      </w:r>
      <w:r w:rsidR="00556CB0">
        <w:rPr>
          <w:sz w:val="20"/>
          <w:szCs w:val="20"/>
        </w:rPr>
        <w:t xml:space="preserve">а </w:t>
      </w:r>
      <w:r w:rsidR="00556CB0">
        <w:rPr>
          <w:sz w:val="20"/>
          <w:szCs w:val="20"/>
        </w:rPr>
        <w:t>Трощенко Ольга Витальевна. Заместитель заведующего. Тел. 244-91-74</w:t>
      </w:r>
    </w:p>
    <w:p w:rsidR="00366B46" w:rsidRDefault="00366B46" w:rsidP="00556CB0">
      <w:pPr>
        <w:pStyle w:val="a4"/>
        <w:ind w:firstLine="284"/>
        <w:jc w:val="both"/>
        <w:rPr>
          <w:sz w:val="20"/>
          <w:szCs w:val="20"/>
        </w:rPr>
      </w:pP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Дата </w:t>
      </w:r>
      <w:r w:rsidR="00556CB0">
        <w:rPr>
          <w:sz w:val="20"/>
          <w:szCs w:val="20"/>
        </w:rPr>
        <w:t>03.05.</w:t>
      </w:r>
      <w:r w:rsidR="00E12D03">
        <w:rPr>
          <w:sz w:val="20"/>
          <w:szCs w:val="20"/>
        </w:rPr>
        <w:t>2025</w:t>
      </w:r>
      <w:r w:rsidR="00556CB0">
        <w:rPr>
          <w:sz w:val="20"/>
          <w:szCs w:val="20"/>
        </w:rPr>
        <w:t xml:space="preserve"> </w:t>
      </w:r>
      <w:r w:rsidR="00E12D03">
        <w:rPr>
          <w:sz w:val="20"/>
          <w:szCs w:val="20"/>
        </w:rPr>
        <w:t>год</w:t>
      </w: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  <w:bookmarkStart w:id="0" w:name="_GoBack"/>
      <w:bookmarkEnd w:id="0"/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471364" w:rsidRPr="00386C30" w:rsidRDefault="00556CB0" w:rsidP="00366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9C"/>
    <w:rsid w:val="000A2C2B"/>
    <w:rsid w:val="000B0ED5"/>
    <w:rsid w:val="000B32EA"/>
    <w:rsid w:val="000D60EA"/>
    <w:rsid w:val="0010733F"/>
    <w:rsid w:val="00141968"/>
    <w:rsid w:val="001E370F"/>
    <w:rsid w:val="001E42B9"/>
    <w:rsid w:val="00222888"/>
    <w:rsid w:val="00241285"/>
    <w:rsid w:val="00267C95"/>
    <w:rsid w:val="002E7B46"/>
    <w:rsid w:val="00332D2D"/>
    <w:rsid w:val="00343AE6"/>
    <w:rsid w:val="00366B46"/>
    <w:rsid w:val="0036761B"/>
    <w:rsid w:val="00386C30"/>
    <w:rsid w:val="004105D4"/>
    <w:rsid w:val="00412686"/>
    <w:rsid w:val="00475FAF"/>
    <w:rsid w:val="00480BDF"/>
    <w:rsid w:val="00482D9C"/>
    <w:rsid w:val="004B54EF"/>
    <w:rsid w:val="004E067D"/>
    <w:rsid w:val="00500E00"/>
    <w:rsid w:val="00530EB1"/>
    <w:rsid w:val="00543C37"/>
    <w:rsid w:val="00556CB0"/>
    <w:rsid w:val="00605670"/>
    <w:rsid w:val="00697CC9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831F93"/>
    <w:rsid w:val="008414D1"/>
    <w:rsid w:val="0086329E"/>
    <w:rsid w:val="0087185F"/>
    <w:rsid w:val="00886066"/>
    <w:rsid w:val="008A0644"/>
    <w:rsid w:val="008C1C35"/>
    <w:rsid w:val="0090175A"/>
    <w:rsid w:val="0092448D"/>
    <w:rsid w:val="0094541D"/>
    <w:rsid w:val="00952482"/>
    <w:rsid w:val="009A2AB5"/>
    <w:rsid w:val="009F42AB"/>
    <w:rsid w:val="00A011BB"/>
    <w:rsid w:val="00A234F2"/>
    <w:rsid w:val="00A66E27"/>
    <w:rsid w:val="00A911D3"/>
    <w:rsid w:val="00B10818"/>
    <w:rsid w:val="00B11F47"/>
    <w:rsid w:val="00B236B1"/>
    <w:rsid w:val="00C23D78"/>
    <w:rsid w:val="00C42C57"/>
    <w:rsid w:val="00C603A8"/>
    <w:rsid w:val="00CB336E"/>
    <w:rsid w:val="00E11073"/>
    <w:rsid w:val="00E12D03"/>
    <w:rsid w:val="00F62DC2"/>
    <w:rsid w:val="00F65A33"/>
    <w:rsid w:val="00F92A65"/>
    <w:rsid w:val="00F9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61C31-4859-4974-AD3E-48EE3F57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66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66B4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2D2D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23D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12-krasnoyarsk-r04.gosweb.gosuslugi.ru/netcat/full.php?catalogue=1&amp;sub=19&amp;cc=8&amp;message=203" TargetMode="External"/><Relationship Id="rId13" Type="http://schemas.openxmlformats.org/officeDocument/2006/relationships/hyperlink" Target="https://ds212-krasnoyarsk-r04.gosweb.gosuslugi.ru/nastavnichestvo/ppn-romanova-is-guk-ge.html" TargetMode="External"/><Relationship Id="rId18" Type="http://schemas.openxmlformats.org/officeDocument/2006/relationships/hyperlink" Target="https://ds212-krasnoyarsk-r04.gosweb.gosuslugi.ru/nastavnichestvo/konsultatsiya-dlya-molodyh-pedagogov-netraditsionnye-tehniki-risovaniya-starkinoy-es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s212-krasnoyarsk-r04.gosweb.gosuslugi.ru/netcat/full.php?catalogue=1&amp;sub=53&amp;cc=127&amp;message=376" TargetMode="External"/><Relationship Id="rId12" Type="http://schemas.openxmlformats.org/officeDocument/2006/relationships/hyperlink" Target="https://ds212-krasnoyarsk-r04.gosweb.gosuslugi.ru/nastavnichestvo/ppn-kukavskaya-op-tshovrebova-el.html" TargetMode="External"/><Relationship Id="rId17" Type="http://schemas.openxmlformats.org/officeDocument/2006/relationships/hyperlink" Target="https://ds212-krasnoyarsk-r04.gosweb.gosuslugi.ru/nastavnichestvo/konsultatsiya-dlya-molodyh-pedagogov-proektnaya-tehnologiya-v-rabote-s-doshkolnika-barhatova-v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s212-krasnoyarsk-r04.gosweb.gosuslugi.ru/nastavnichestvo/analiticheskaya-spravka-po-itogam-vnutrennego-monitoringa-2024-2025-uchgod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s212-krasnoyarsk-r04.gosweb.gosuslugi.ru/netcat/full.php?catalogue=1&amp;sub=53&amp;cc=127&amp;message=377" TargetMode="External"/><Relationship Id="rId11" Type="http://schemas.openxmlformats.org/officeDocument/2006/relationships/hyperlink" Target="https://ds212-krasnoyarsk-r04.gosweb.gosuslugi.ru/nastavnichestvo/prikaz-o-formirovanii-nastavnicheskiz-par-na-2024-2025-g.html" TargetMode="External"/><Relationship Id="rId5" Type="http://schemas.openxmlformats.org/officeDocument/2006/relationships/hyperlink" Target="https://ds212-krasnoyarsk-r04.gosweb.gosuslugi.ru/svedeniya-ob-obrazovatelnoy-organizatsii/dokumenty/polozhenie-o-sisteme-nastavnichestva-v-mbdou-212.html" TargetMode="External"/><Relationship Id="rId15" Type="http://schemas.openxmlformats.org/officeDocument/2006/relationships/hyperlink" Target="https://ds212-krasnoyarsk-r04.gosweb.gosuslugi.ru/nastavnichestvo/anketa-molodogo-spetsialista.html" TargetMode="External"/><Relationship Id="rId10" Type="http://schemas.openxmlformats.org/officeDocument/2006/relationships/hyperlink" Target="https://ds212-krasnoyarsk-r04.gosweb.gosuslugi.ru/netcat_files/19/8/Kollektivnyy_dogovor_MBDOU_212_na_2024_2027_god.pdf" TargetMode="External"/><Relationship Id="rId19" Type="http://schemas.openxmlformats.org/officeDocument/2006/relationships/hyperlink" Target="https://ds212-krasnoyarsk-r04.gosweb.gosuslugi.ru/nastavnichestvo/" TargetMode="External"/><Relationship Id="rId4" Type="http://schemas.openxmlformats.org/officeDocument/2006/relationships/hyperlink" Target="https://ds212-krasnoyarsk-r04.gosweb.gosuslugi.ru/nastavnichestvo/" TargetMode="External"/><Relationship Id="rId9" Type="http://schemas.openxmlformats.org/officeDocument/2006/relationships/hyperlink" Target="https://ds212-krasnoyarsk-r04.gosweb.gosuslugi.ru/netcat/full.php?catalogue=1&amp;sub=53&amp;cc=147&amp;message=248" TargetMode="External"/><Relationship Id="rId14" Type="http://schemas.openxmlformats.org/officeDocument/2006/relationships/hyperlink" Target="https://ds212-krasnoyarsk-r04.gosweb.gosuslugi.ru/nastavnichestvo/ppn-chernetskaya-oa-temnikova-e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D-SAD</cp:lastModifiedBy>
  <cp:revision>2</cp:revision>
  <cp:lastPrinted>2025-06-02T05:22:00Z</cp:lastPrinted>
  <dcterms:created xsi:type="dcterms:W3CDTF">2025-06-03T07:42:00Z</dcterms:created>
  <dcterms:modified xsi:type="dcterms:W3CDTF">2025-06-03T07:42:00Z</dcterms:modified>
</cp:coreProperties>
</file>