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E7" w:rsidRPr="00C81DCF" w:rsidRDefault="00F850E7" w:rsidP="00F850E7">
      <w:pPr>
        <w:pStyle w:val="2"/>
        <w:numPr>
          <w:ilvl w:val="0"/>
          <w:numId w:val="0"/>
        </w:numPr>
        <w:jc w:val="center"/>
        <w:rPr>
          <w:sz w:val="24"/>
        </w:rPr>
      </w:pPr>
      <w:r w:rsidRPr="00C81DCF">
        <w:rPr>
          <w:sz w:val="24"/>
        </w:rPr>
        <w:t>АДМИНИСТРАЦИЯ ГОРОДА  КРАСНОЯРСКА</w:t>
      </w:r>
    </w:p>
    <w:p w:rsidR="00F850E7" w:rsidRPr="00C81DCF" w:rsidRDefault="00F850E7" w:rsidP="00F850E7">
      <w:pPr>
        <w:pStyle w:val="1"/>
        <w:numPr>
          <w:ilvl w:val="0"/>
          <w:numId w:val="0"/>
        </w:numPr>
        <w:jc w:val="center"/>
        <w:rPr>
          <w:sz w:val="24"/>
        </w:rPr>
      </w:pPr>
      <w:r w:rsidRPr="00C81DCF">
        <w:rPr>
          <w:sz w:val="24"/>
        </w:rPr>
        <w:t>МУНИЦИПАЛЬНОЕ БЮДЖЕТНОЕ ДОШКОЛЬНОЕ ОБРАЗОВАТЕЛЬНОЕ</w:t>
      </w:r>
    </w:p>
    <w:p w:rsidR="00F850E7" w:rsidRPr="00C81DCF" w:rsidRDefault="00F850E7" w:rsidP="00F850E7">
      <w:pPr>
        <w:jc w:val="center"/>
        <w:rPr>
          <w:b/>
          <w:bCs/>
        </w:rPr>
      </w:pPr>
      <w:r w:rsidRPr="00C81DCF">
        <w:rPr>
          <w:b/>
          <w:bCs/>
        </w:rPr>
        <w:t>УЧРЕЖДЕНИЕ   «ДЕТСКИЙ САД № 212»</w:t>
      </w:r>
    </w:p>
    <w:p w:rsidR="00F850E7" w:rsidRPr="00C81DCF" w:rsidRDefault="00F850E7" w:rsidP="00F850E7">
      <w:pPr>
        <w:pBdr>
          <w:bottom w:val="single" w:sz="12" w:space="1" w:color="auto"/>
        </w:pBdr>
        <w:jc w:val="center"/>
      </w:pPr>
      <w:r w:rsidRPr="00C81DCF">
        <w:t xml:space="preserve">660100,  г. Красноярск, ул. </w:t>
      </w:r>
      <w:proofErr w:type="gramStart"/>
      <w:r w:rsidRPr="00C81DCF">
        <w:t>Пастеровская</w:t>
      </w:r>
      <w:proofErr w:type="gramEnd"/>
      <w:r w:rsidRPr="00C81DCF">
        <w:t>, 23а</w:t>
      </w:r>
      <w:r w:rsidRPr="00C81DCF">
        <w:tab/>
        <w:t xml:space="preserve">                          т. 244-91-74</w:t>
      </w:r>
    </w:p>
    <w:p w:rsidR="0057610B" w:rsidRDefault="00F850E7" w:rsidP="00F850E7">
      <w:proofErr w:type="gramStart"/>
      <w:r w:rsidRPr="00C81DCF">
        <w:rPr>
          <w:lang w:val="en-US"/>
        </w:rPr>
        <w:t>e</w:t>
      </w:r>
      <w:r w:rsidRPr="0096029A">
        <w:t>-</w:t>
      </w:r>
      <w:r w:rsidRPr="00C81DCF">
        <w:rPr>
          <w:lang w:val="en-US"/>
        </w:rPr>
        <w:t>mail</w:t>
      </w:r>
      <w:proofErr w:type="gramEnd"/>
      <w:r w:rsidRPr="0096029A">
        <w:t xml:space="preserve">: </w:t>
      </w:r>
      <w:r w:rsidRPr="00C81DCF">
        <w:rPr>
          <w:lang w:val="en-US"/>
        </w:rPr>
        <w:t>dou</w:t>
      </w:r>
      <w:r w:rsidRPr="0096029A">
        <w:t>212@</w:t>
      </w:r>
      <w:r w:rsidRPr="00C81DCF">
        <w:rPr>
          <w:lang w:val="en-US"/>
        </w:rPr>
        <w:t>mail</w:t>
      </w:r>
    </w:p>
    <w:p w:rsidR="00F850E7" w:rsidRDefault="00F850E7" w:rsidP="00F850E7"/>
    <w:p w:rsidR="00F850E7" w:rsidRDefault="00F850E7" w:rsidP="00F850E7"/>
    <w:p w:rsidR="00F850E7" w:rsidRDefault="00F850E7" w:rsidP="00F850E7">
      <w:pPr>
        <w:jc w:val="right"/>
        <w:outlineLvl w:val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Утверждаю</w:t>
      </w:r>
    </w:p>
    <w:p w:rsidR="00F850E7" w:rsidRDefault="00F850E7" w:rsidP="00F850E7">
      <w:pPr>
        <w:jc w:val="right"/>
        <w:outlineLvl w:val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И.о. заведующего МБДОУ № 212</w:t>
      </w:r>
    </w:p>
    <w:p w:rsidR="00F850E7" w:rsidRDefault="00F850E7" w:rsidP="00F850E7">
      <w:pPr>
        <w:jc w:val="right"/>
        <w:outlineLvl w:val="0"/>
        <w:rPr>
          <w:rFonts w:ascii="Cambria" w:hAnsi="Cambria"/>
          <w:b/>
          <w:i/>
        </w:rPr>
      </w:pPr>
      <w:proofErr w:type="spellStart"/>
      <w:r>
        <w:rPr>
          <w:rFonts w:ascii="Cambria" w:hAnsi="Cambria"/>
          <w:b/>
          <w:i/>
        </w:rPr>
        <w:t>Т.В.Глассон</w:t>
      </w:r>
      <w:proofErr w:type="spellEnd"/>
    </w:p>
    <w:p w:rsidR="00F850E7" w:rsidRPr="003F18AB" w:rsidRDefault="00F850E7" w:rsidP="00F850E7">
      <w:pPr>
        <w:jc w:val="right"/>
        <w:outlineLvl w:val="0"/>
        <w:rPr>
          <w:rFonts w:ascii="Cambria" w:hAnsi="Cambria"/>
          <w:b/>
          <w:bCs/>
          <w:i/>
          <w:sz w:val="28"/>
        </w:rPr>
      </w:pPr>
      <w:r>
        <w:rPr>
          <w:rFonts w:ascii="Cambria" w:hAnsi="Cambria"/>
          <w:b/>
          <w:i/>
        </w:rPr>
        <w:t>«_28_»_____08________2015_г.</w:t>
      </w:r>
    </w:p>
    <w:p w:rsidR="00F850E7" w:rsidRPr="009247CD" w:rsidRDefault="00F850E7" w:rsidP="00F850E7">
      <w:pPr>
        <w:outlineLvl w:val="0"/>
        <w:rPr>
          <w:rFonts w:ascii="Cambria" w:hAnsi="Cambria"/>
          <w:b/>
          <w:bCs/>
          <w:i/>
          <w:sz w:val="28"/>
        </w:rPr>
      </w:pPr>
    </w:p>
    <w:p w:rsidR="00F850E7" w:rsidRPr="005A7A22" w:rsidRDefault="00F850E7" w:rsidP="00F850E7">
      <w:pPr>
        <w:jc w:val="center"/>
        <w:rPr>
          <w:b/>
        </w:rPr>
      </w:pPr>
      <w:r w:rsidRPr="005A7A22">
        <w:rPr>
          <w:b/>
        </w:rPr>
        <w:t>Публичный отчёт</w:t>
      </w:r>
    </w:p>
    <w:p w:rsidR="00F850E7" w:rsidRPr="005A7A22" w:rsidRDefault="00F850E7" w:rsidP="00F850E7">
      <w:pPr>
        <w:jc w:val="center"/>
        <w:rPr>
          <w:b/>
        </w:rPr>
      </w:pPr>
      <w:r w:rsidRPr="005A7A22">
        <w:rPr>
          <w:b/>
        </w:rPr>
        <w:t>по ИТОГАМ РАБОТЫ</w:t>
      </w:r>
      <w:r>
        <w:rPr>
          <w:b/>
        </w:rPr>
        <w:t xml:space="preserve"> учреждения</w:t>
      </w:r>
    </w:p>
    <w:p w:rsidR="00F850E7" w:rsidRPr="0069256F" w:rsidRDefault="00F850E7" w:rsidP="00F850E7">
      <w:pPr>
        <w:jc w:val="center"/>
        <w:rPr>
          <w:b/>
        </w:rPr>
      </w:pPr>
      <w:r w:rsidRPr="005A7A22">
        <w:rPr>
          <w:b/>
        </w:rPr>
        <w:t>за 201</w:t>
      </w:r>
      <w:r>
        <w:rPr>
          <w:b/>
        </w:rPr>
        <w:t>4 -</w:t>
      </w:r>
      <w:r w:rsidRPr="005A7A22">
        <w:rPr>
          <w:b/>
        </w:rPr>
        <w:t xml:space="preserve"> 201</w:t>
      </w:r>
      <w:r>
        <w:rPr>
          <w:b/>
        </w:rPr>
        <w:t>5</w:t>
      </w:r>
      <w:r w:rsidRPr="005A7A22">
        <w:rPr>
          <w:b/>
        </w:rPr>
        <w:t xml:space="preserve"> учебный год.</w:t>
      </w:r>
    </w:p>
    <w:p w:rsidR="00F850E7" w:rsidRPr="0069256F" w:rsidRDefault="00F850E7" w:rsidP="00F850E7">
      <w:pPr>
        <w:jc w:val="center"/>
      </w:pPr>
    </w:p>
    <w:p w:rsidR="00F850E7" w:rsidRPr="005A7A22" w:rsidRDefault="00F850E7" w:rsidP="00F850E7">
      <w:pPr>
        <w:rPr>
          <w:b/>
          <w:u w:val="single"/>
        </w:rPr>
      </w:pPr>
      <w:r w:rsidRPr="005A7A22">
        <w:rPr>
          <w:b/>
          <w:u w:val="single"/>
        </w:rPr>
        <w:t xml:space="preserve">1.Общая  информация. </w:t>
      </w:r>
    </w:p>
    <w:p w:rsidR="00F850E7" w:rsidRPr="005A7A22" w:rsidRDefault="00F850E7" w:rsidP="00F850E7">
      <w:pPr>
        <w:rPr>
          <w:b/>
          <w:u w:val="single"/>
        </w:rPr>
      </w:pPr>
      <w:r w:rsidRPr="005A7A22">
        <w:rPr>
          <w:b/>
          <w:u w:val="single"/>
        </w:rPr>
        <w:t xml:space="preserve"> 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Муниципальное бюджетное дошкольное образовательное учреждение «Детский сад № 212» (далее по тексту - МБДОУ)  расположено в типовом здании по адресу</w:t>
      </w:r>
      <w:r w:rsidRPr="00F3692B">
        <w:rPr>
          <w:b/>
          <w:sz w:val="28"/>
          <w:szCs w:val="28"/>
        </w:rPr>
        <w:t>:</w:t>
      </w:r>
      <w:r w:rsidRPr="00F3692B">
        <w:rPr>
          <w:sz w:val="28"/>
          <w:szCs w:val="28"/>
        </w:rPr>
        <w:t xml:space="preserve">  660100, г. Красноярск, ул. </w:t>
      </w:r>
      <w:proofErr w:type="gramStart"/>
      <w:r w:rsidRPr="00F3692B">
        <w:rPr>
          <w:sz w:val="28"/>
          <w:szCs w:val="28"/>
        </w:rPr>
        <w:t>Пастеровская</w:t>
      </w:r>
      <w:proofErr w:type="gramEnd"/>
      <w:r w:rsidRPr="00F3692B">
        <w:rPr>
          <w:sz w:val="28"/>
          <w:szCs w:val="28"/>
        </w:rPr>
        <w:t xml:space="preserve"> 23а. т. 2449174, 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b/>
          <w:sz w:val="28"/>
          <w:szCs w:val="28"/>
          <w:lang w:val="en-US"/>
        </w:rPr>
        <w:t>e</w:t>
      </w:r>
      <w:r w:rsidRPr="00F3692B">
        <w:rPr>
          <w:b/>
          <w:sz w:val="28"/>
          <w:szCs w:val="28"/>
        </w:rPr>
        <w:t xml:space="preserve"> -</w:t>
      </w:r>
      <w:r w:rsidRPr="00F3692B">
        <w:rPr>
          <w:b/>
          <w:sz w:val="28"/>
          <w:szCs w:val="28"/>
          <w:lang w:val="en-US"/>
        </w:rPr>
        <w:t>mail</w:t>
      </w:r>
      <w:proofErr w:type="gramStart"/>
      <w:r w:rsidRPr="00F3692B">
        <w:rPr>
          <w:b/>
          <w:sz w:val="28"/>
          <w:szCs w:val="28"/>
        </w:rPr>
        <w:t>:</w:t>
      </w:r>
      <w:proofErr w:type="gramEnd"/>
      <w:r w:rsidR="002410E0">
        <w:fldChar w:fldCharType="begin"/>
      </w:r>
      <w:r>
        <w:instrText>HYPERLINK "mailto:dou212@mail.ru"</w:instrText>
      </w:r>
      <w:r w:rsidR="002410E0">
        <w:fldChar w:fldCharType="separate"/>
      </w:r>
      <w:r w:rsidRPr="00F3692B">
        <w:rPr>
          <w:rStyle w:val="a4"/>
          <w:sz w:val="28"/>
          <w:szCs w:val="28"/>
          <w:lang w:val="en-US"/>
        </w:rPr>
        <w:t>dou</w:t>
      </w:r>
      <w:r w:rsidRPr="00F3692B">
        <w:rPr>
          <w:rStyle w:val="a4"/>
          <w:sz w:val="28"/>
          <w:szCs w:val="28"/>
        </w:rPr>
        <w:t>212@</w:t>
      </w:r>
      <w:r w:rsidRPr="00F3692B">
        <w:rPr>
          <w:rStyle w:val="a4"/>
          <w:sz w:val="28"/>
          <w:szCs w:val="28"/>
          <w:lang w:val="en-US"/>
        </w:rPr>
        <w:t>mail</w:t>
      </w:r>
      <w:r w:rsidRPr="00F3692B">
        <w:rPr>
          <w:rStyle w:val="a4"/>
          <w:sz w:val="28"/>
          <w:szCs w:val="28"/>
        </w:rPr>
        <w:t>.</w:t>
      </w:r>
      <w:r w:rsidRPr="00F3692B">
        <w:rPr>
          <w:rStyle w:val="a4"/>
          <w:sz w:val="28"/>
          <w:szCs w:val="28"/>
          <w:lang w:val="en-US"/>
        </w:rPr>
        <w:t>ru</w:t>
      </w:r>
      <w:r w:rsidR="002410E0">
        <w:fldChar w:fldCharType="end"/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b/>
          <w:sz w:val="28"/>
          <w:szCs w:val="28"/>
        </w:rPr>
        <w:t>Лицензия</w:t>
      </w:r>
      <w:r w:rsidRPr="00F3692B">
        <w:rPr>
          <w:sz w:val="28"/>
          <w:szCs w:val="28"/>
        </w:rPr>
        <w:t xml:space="preserve"> на право осуществления образовательной деятельности по образовательным программам за № 455-л от «9» марта 2011г.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b/>
          <w:sz w:val="28"/>
          <w:szCs w:val="28"/>
        </w:rPr>
        <w:t>Сокращенное наименование:</w:t>
      </w:r>
      <w:r w:rsidRPr="00F3692B">
        <w:rPr>
          <w:sz w:val="28"/>
          <w:szCs w:val="28"/>
        </w:rPr>
        <w:t xml:space="preserve"> МБДОУ № 212.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b/>
          <w:sz w:val="28"/>
          <w:szCs w:val="28"/>
        </w:rPr>
        <w:t>Год основания учреждения:</w:t>
      </w:r>
      <w:r w:rsidRPr="00F3692B">
        <w:rPr>
          <w:sz w:val="28"/>
          <w:szCs w:val="28"/>
        </w:rPr>
        <w:t xml:space="preserve"> 1968</w:t>
      </w:r>
      <w:r>
        <w:rPr>
          <w:sz w:val="28"/>
          <w:szCs w:val="28"/>
        </w:rPr>
        <w:t xml:space="preserve"> </w:t>
      </w:r>
      <w:r w:rsidRPr="00F3692B">
        <w:rPr>
          <w:sz w:val="28"/>
          <w:szCs w:val="28"/>
        </w:rPr>
        <w:t>г.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b/>
          <w:sz w:val="28"/>
          <w:szCs w:val="28"/>
        </w:rPr>
        <w:t>Юридический адрес:</w:t>
      </w:r>
      <w:r w:rsidRPr="00F3692B">
        <w:rPr>
          <w:sz w:val="28"/>
          <w:szCs w:val="28"/>
        </w:rPr>
        <w:t xml:space="preserve"> 660100, г. Красноярск, ул. </w:t>
      </w:r>
      <w:proofErr w:type="gramStart"/>
      <w:r w:rsidRPr="00F3692B">
        <w:rPr>
          <w:sz w:val="28"/>
          <w:szCs w:val="28"/>
        </w:rPr>
        <w:t>Пастеровская</w:t>
      </w:r>
      <w:proofErr w:type="gramEnd"/>
      <w:r w:rsidRPr="00F3692B">
        <w:rPr>
          <w:sz w:val="28"/>
          <w:szCs w:val="28"/>
        </w:rPr>
        <w:t xml:space="preserve"> 23а. т. 2449174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b/>
          <w:sz w:val="28"/>
          <w:szCs w:val="28"/>
        </w:rPr>
        <w:t>Фактический адрес:</w:t>
      </w:r>
      <w:r w:rsidRPr="00F3692B">
        <w:rPr>
          <w:sz w:val="28"/>
          <w:szCs w:val="28"/>
        </w:rPr>
        <w:t xml:space="preserve"> 660100, г. Красноярск, ул. </w:t>
      </w:r>
      <w:proofErr w:type="gramStart"/>
      <w:r w:rsidRPr="00F3692B">
        <w:rPr>
          <w:sz w:val="28"/>
          <w:szCs w:val="28"/>
        </w:rPr>
        <w:t>Пастеровская</w:t>
      </w:r>
      <w:proofErr w:type="gramEnd"/>
      <w:r w:rsidRPr="00F3692B">
        <w:rPr>
          <w:sz w:val="28"/>
          <w:szCs w:val="28"/>
        </w:rPr>
        <w:t xml:space="preserve"> 23а. т. 2449174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b/>
          <w:sz w:val="28"/>
          <w:szCs w:val="28"/>
          <w:lang w:val="en-US"/>
        </w:rPr>
        <w:t>E</w:t>
      </w:r>
      <w:r w:rsidRPr="00F3692B">
        <w:rPr>
          <w:b/>
          <w:sz w:val="28"/>
          <w:szCs w:val="28"/>
        </w:rPr>
        <w:t>-</w:t>
      </w:r>
      <w:r w:rsidRPr="00F3692B">
        <w:rPr>
          <w:b/>
          <w:sz w:val="28"/>
          <w:szCs w:val="28"/>
          <w:lang w:val="en-US"/>
        </w:rPr>
        <w:t>mail</w:t>
      </w:r>
      <w:r w:rsidRPr="00F3692B">
        <w:rPr>
          <w:b/>
          <w:sz w:val="28"/>
          <w:szCs w:val="28"/>
        </w:rPr>
        <w:t>:</w:t>
      </w:r>
      <w:hyperlink r:id="rId5" w:history="1">
        <w:r w:rsidRPr="00F3692B">
          <w:rPr>
            <w:rStyle w:val="a4"/>
            <w:sz w:val="28"/>
            <w:szCs w:val="28"/>
            <w:lang w:val="en-US"/>
          </w:rPr>
          <w:t>dou</w:t>
        </w:r>
        <w:r w:rsidRPr="00F3692B">
          <w:rPr>
            <w:rStyle w:val="a4"/>
            <w:sz w:val="28"/>
            <w:szCs w:val="28"/>
          </w:rPr>
          <w:t>212@</w:t>
        </w:r>
        <w:r w:rsidRPr="00F3692B">
          <w:rPr>
            <w:rStyle w:val="a4"/>
            <w:sz w:val="28"/>
            <w:szCs w:val="28"/>
            <w:lang w:val="en-US"/>
          </w:rPr>
          <w:t>mail</w:t>
        </w:r>
        <w:r w:rsidRPr="00F3692B">
          <w:rPr>
            <w:rStyle w:val="a4"/>
            <w:sz w:val="28"/>
            <w:szCs w:val="28"/>
          </w:rPr>
          <w:t>.</w:t>
        </w:r>
        <w:r w:rsidRPr="00F3692B">
          <w:rPr>
            <w:rStyle w:val="a4"/>
            <w:sz w:val="28"/>
            <w:szCs w:val="28"/>
            <w:lang w:val="en-US"/>
          </w:rPr>
          <w:t>ru</w:t>
        </w:r>
      </w:hyperlink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b/>
          <w:sz w:val="28"/>
          <w:szCs w:val="28"/>
        </w:rPr>
        <w:t>Организационно-правовая форма МБДОУ:</w:t>
      </w:r>
      <w:r w:rsidRPr="00F3692B">
        <w:rPr>
          <w:sz w:val="28"/>
          <w:szCs w:val="28"/>
        </w:rPr>
        <w:t xml:space="preserve"> бюджетное учреждение.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  <w:shd w:val="clear" w:color="auto" w:fill="FFFFFF"/>
        </w:rPr>
      </w:pPr>
      <w:r w:rsidRPr="00F3692B">
        <w:rPr>
          <w:b/>
          <w:bCs/>
          <w:sz w:val="28"/>
          <w:szCs w:val="28"/>
          <w:shd w:val="clear" w:color="auto" w:fill="FFFFFF"/>
        </w:rPr>
        <w:t>Функции и полномочия учредителя осуществляет орган местного самоуправления</w:t>
      </w:r>
      <w:r w:rsidRPr="00F3692B">
        <w:rPr>
          <w:sz w:val="28"/>
          <w:szCs w:val="28"/>
          <w:shd w:val="clear" w:color="auto" w:fill="FFFFFF"/>
        </w:rPr>
        <w:t> – администрация города Красноярска</w:t>
      </w:r>
      <w:r w:rsidRPr="00F3692B">
        <w:rPr>
          <w:sz w:val="28"/>
          <w:szCs w:val="28"/>
          <w:shd w:val="clear" w:color="auto" w:fill="FFFFFF"/>
        </w:rPr>
        <w:br/>
      </w:r>
      <w:r w:rsidRPr="00F3692B">
        <w:rPr>
          <w:b/>
          <w:bCs/>
          <w:sz w:val="28"/>
          <w:szCs w:val="28"/>
          <w:shd w:val="clear" w:color="auto" w:fill="FFFFFF"/>
        </w:rPr>
        <w:t>Место нахождения учредителя:</w:t>
      </w:r>
      <w:r w:rsidRPr="00F3692B">
        <w:rPr>
          <w:sz w:val="28"/>
          <w:szCs w:val="28"/>
          <w:shd w:val="clear" w:color="auto" w:fill="FFFFFF"/>
        </w:rPr>
        <w:t> 660049, Россия, город Красноярск, ул. Карла Маркса, 93.</w:t>
      </w:r>
    </w:p>
    <w:p w:rsidR="002152CF" w:rsidRPr="00F3692B" w:rsidRDefault="002152CF" w:rsidP="002152CF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3692B">
        <w:rPr>
          <w:b/>
          <w:bCs/>
          <w:sz w:val="28"/>
          <w:szCs w:val="28"/>
          <w:shd w:val="clear" w:color="auto" w:fill="FFFFFF"/>
        </w:rPr>
        <w:t>Миссия МБДОУ</w:t>
      </w:r>
      <w:r w:rsidRPr="00F3692B">
        <w:rPr>
          <w:bCs/>
          <w:sz w:val="28"/>
          <w:szCs w:val="28"/>
          <w:shd w:val="clear" w:color="auto" w:fill="FFFFFF"/>
        </w:rPr>
        <w:t>: всестороннее развитие и воспитание детей дошкольного возраста.</w:t>
      </w:r>
    </w:p>
    <w:p w:rsidR="002152CF" w:rsidRDefault="002152CF" w:rsidP="002152CF">
      <w:pPr>
        <w:ind w:firstLine="709"/>
        <w:jc w:val="both"/>
        <w:rPr>
          <w:sz w:val="28"/>
          <w:szCs w:val="28"/>
          <w:shd w:val="clear" w:color="auto" w:fill="FFFFFF"/>
        </w:rPr>
      </w:pPr>
      <w:r w:rsidRPr="00F3692B">
        <w:rPr>
          <w:b/>
          <w:bCs/>
          <w:sz w:val="28"/>
          <w:szCs w:val="28"/>
          <w:shd w:val="clear" w:color="auto" w:fill="FFFFFF"/>
        </w:rPr>
        <w:t xml:space="preserve">Режим работы МБДОУ: </w:t>
      </w:r>
      <w:r w:rsidRPr="00F3692B">
        <w:rPr>
          <w:sz w:val="28"/>
          <w:szCs w:val="28"/>
          <w:shd w:val="clear" w:color="auto" w:fill="FFFFFF"/>
        </w:rPr>
        <w:t>МБДОУ № 212  работает с понедельника по пятницу с 7.00 до 19.00,  выходные дни: суббота, воскресенье, праздничные дни.</w:t>
      </w:r>
      <w:r>
        <w:rPr>
          <w:sz w:val="28"/>
          <w:szCs w:val="28"/>
          <w:shd w:val="clear" w:color="auto" w:fill="FFFFFF"/>
        </w:rPr>
        <w:t xml:space="preserve"> </w:t>
      </w:r>
      <w:r w:rsidRPr="00F3692B">
        <w:rPr>
          <w:sz w:val="28"/>
          <w:szCs w:val="28"/>
          <w:shd w:val="clear" w:color="auto" w:fill="FFFFFF"/>
        </w:rPr>
        <w:t>Детский сад посещают 184 ребенка, функционирует шесть групп  для детей дошкольного возраста. Прием детей осуществляется с 7.00 до 8.00.</w:t>
      </w:r>
      <w:r>
        <w:rPr>
          <w:sz w:val="28"/>
          <w:szCs w:val="28"/>
          <w:shd w:val="clear" w:color="auto" w:fill="FFFFFF"/>
        </w:rPr>
        <w:t xml:space="preserve"> </w:t>
      </w:r>
      <w:r w:rsidRPr="00F3692B">
        <w:rPr>
          <w:sz w:val="28"/>
          <w:szCs w:val="28"/>
          <w:shd w:val="clear" w:color="auto" w:fill="FFFFFF"/>
        </w:rPr>
        <w:t>Питание детское 5-и разовое.</w:t>
      </w:r>
      <w:r>
        <w:rPr>
          <w:sz w:val="28"/>
          <w:szCs w:val="28"/>
          <w:shd w:val="clear" w:color="auto" w:fill="FFFFFF"/>
        </w:rPr>
        <w:t xml:space="preserve"> </w:t>
      </w:r>
    </w:p>
    <w:p w:rsidR="002152CF" w:rsidRDefault="002152CF" w:rsidP="002152CF">
      <w:pPr>
        <w:ind w:firstLine="709"/>
        <w:jc w:val="both"/>
        <w:rPr>
          <w:sz w:val="28"/>
          <w:szCs w:val="28"/>
          <w:shd w:val="clear" w:color="auto" w:fill="FFFFFF"/>
        </w:rPr>
      </w:pPr>
      <w:r w:rsidRPr="00F3692B">
        <w:rPr>
          <w:b/>
          <w:bCs/>
          <w:sz w:val="28"/>
          <w:szCs w:val="28"/>
          <w:shd w:val="clear" w:color="auto" w:fill="FFFFFF"/>
        </w:rPr>
        <w:t>Воспитание и обучение в МБДОУ</w:t>
      </w:r>
      <w:r w:rsidRPr="00F3692B">
        <w:rPr>
          <w:sz w:val="28"/>
          <w:szCs w:val="28"/>
          <w:shd w:val="clear" w:color="auto" w:fill="FFFFFF"/>
        </w:rPr>
        <w:t> ведутся на русском языке, который</w:t>
      </w:r>
      <w:r>
        <w:rPr>
          <w:sz w:val="28"/>
          <w:szCs w:val="28"/>
          <w:shd w:val="clear" w:color="auto" w:fill="FFFFFF"/>
        </w:rPr>
        <w:t xml:space="preserve"> </w:t>
      </w:r>
      <w:r w:rsidRPr="00F3692B">
        <w:rPr>
          <w:sz w:val="28"/>
          <w:szCs w:val="28"/>
          <w:shd w:val="clear" w:color="auto" w:fill="FFFFFF"/>
        </w:rPr>
        <w:t>является государственным языком Российской Федерации.</w:t>
      </w:r>
    </w:p>
    <w:p w:rsidR="002152CF" w:rsidRDefault="002152CF" w:rsidP="002152CF">
      <w:pPr>
        <w:ind w:firstLine="709"/>
        <w:jc w:val="both"/>
        <w:rPr>
          <w:sz w:val="28"/>
          <w:szCs w:val="28"/>
          <w:shd w:val="clear" w:color="auto" w:fill="FFFFFF"/>
        </w:rPr>
      </w:pPr>
      <w:r w:rsidRPr="00F3692B">
        <w:rPr>
          <w:b/>
          <w:sz w:val="28"/>
          <w:szCs w:val="28"/>
          <w:shd w:val="clear" w:color="auto" w:fill="FFFFFF"/>
        </w:rPr>
        <w:lastRenderedPageBreak/>
        <w:t>Воспитательно-образовательный процесс</w:t>
      </w:r>
      <w:r w:rsidRPr="00F3692B">
        <w:rPr>
          <w:sz w:val="28"/>
          <w:szCs w:val="28"/>
          <w:shd w:val="clear" w:color="auto" w:fill="FFFFFF"/>
        </w:rPr>
        <w:t xml:space="preserve"> осуществляется по основной общеобразовательной программе дошкольного образования, разработанной творческой группой МБДОУ № 212.</w:t>
      </w:r>
    </w:p>
    <w:p w:rsidR="002152CF" w:rsidRDefault="002152CF" w:rsidP="002152CF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F3692B">
        <w:rPr>
          <w:b/>
          <w:sz w:val="28"/>
          <w:szCs w:val="28"/>
          <w:shd w:val="clear" w:color="auto" w:fill="FFFFFF"/>
        </w:rPr>
        <w:t>Платные образовательные услуги в МБДОУ не оказываются.</w:t>
      </w:r>
      <w:r w:rsidRPr="00F3692B">
        <w:rPr>
          <w:b/>
          <w:bCs/>
          <w:sz w:val="28"/>
          <w:szCs w:val="28"/>
          <w:shd w:val="clear" w:color="auto" w:fill="FFFFFF"/>
        </w:rPr>
        <w:br/>
        <w:t>Другая информация: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  <w:shd w:val="clear" w:color="auto" w:fill="FFFFFF"/>
        </w:rPr>
        <w:t xml:space="preserve">Воспитательно-образовательный процесс в детском саду осуществляют 17 педагогов: заведующий МБДОУ,  старший воспитатель, воспитатели, музыкальный руководитель, инструктор по ФК, педагог-психолог. Коллектив творческий, активный, инициативный и сплоченный. За профессиональные достижения сотрудники неоднократно отмечены грамотами и благодарственными письмами Главы города, Главы администрации и начальника управления образования администрации Октябрьского района в городе Красноярске, председателя Красноярского городского Совета депутатов. </w:t>
      </w:r>
    </w:p>
    <w:p w:rsidR="002152CF" w:rsidRPr="00F3692B" w:rsidRDefault="002152CF" w:rsidP="002152CF">
      <w:pPr>
        <w:shd w:val="clear" w:color="auto" w:fill="FFFFFF"/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Детский сад располагает оборудованным музыкально-физкультурным залом, медицинским кабинетом,  методическим кабинетом, шестью групповыми комнатами со специально организованной средой.</w:t>
      </w:r>
    </w:p>
    <w:p w:rsidR="002152CF" w:rsidRPr="00F3692B" w:rsidRDefault="002152CF" w:rsidP="002152C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proofErr w:type="gramStart"/>
      <w:r w:rsidRPr="00F3692B">
        <w:rPr>
          <w:sz w:val="28"/>
          <w:szCs w:val="28"/>
          <w:shd w:val="clear" w:color="auto" w:fill="FFFFFF"/>
        </w:rPr>
        <w:t>МБДОУ № 212 в своей деятельности руководствуется Конституцией РФ, законом РФ "Об образовании", договором с Учредителем и Уставом, зарегистрированным Главным управлением образования г. Красноярска 27.06.2014 года, изменениями в Устав, зарегистрированными Главным управлением образования г. Красноярска, свидетельством о государственной аккредитации ДД 001052, регистрационный № 1146 от 11.11.2009 года, лицензией серия РО №017310, регистрационной № 4555-л от 09.03.2011 года.</w:t>
      </w:r>
      <w:proofErr w:type="gramEnd"/>
    </w:p>
    <w:p w:rsidR="002152CF" w:rsidRPr="00F3692B" w:rsidRDefault="002152CF" w:rsidP="002152CF">
      <w:pPr>
        <w:ind w:firstLine="709"/>
        <w:jc w:val="both"/>
        <w:rPr>
          <w:b/>
          <w:sz w:val="28"/>
          <w:szCs w:val="28"/>
        </w:rPr>
      </w:pPr>
    </w:p>
    <w:p w:rsidR="002152CF" w:rsidRPr="00F3692B" w:rsidRDefault="002152CF" w:rsidP="002152CF">
      <w:pPr>
        <w:jc w:val="both"/>
        <w:rPr>
          <w:b/>
          <w:sz w:val="28"/>
          <w:szCs w:val="28"/>
        </w:rPr>
      </w:pPr>
      <w:r w:rsidRPr="00F3692B">
        <w:rPr>
          <w:b/>
          <w:sz w:val="28"/>
          <w:szCs w:val="28"/>
        </w:rPr>
        <w:t xml:space="preserve">Реализуемые образовательные программы: </w:t>
      </w:r>
    </w:p>
    <w:p w:rsidR="002152CF" w:rsidRDefault="002152CF" w:rsidP="002152CF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F3692B">
        <w:rPr>
          <w:rFonts w:eastAsia="+mn-ea"/>
          <w:color w:val="000000"/>
          <w:kern w:val="24"/>
          <w:sz w:val="28"/>
          <w:szCs w:val="28"/>
        </w:rPr>
        <w:t xml:space="preserve">Образовательная программа </w:t>
      </w:r>
      <w:r>
        <w:rPr>
          <w:rFonts w:eastAsia="+mn-ea"/>
          <w:color w:val="000000"/>
          <w:kern w:val="24"/>
          <w:sz w:val="28"/>
          <w:szCs w:val="28"/>
        </w:rPr>
        <w:t>МБДОУ № 212</w:t>
      </w:r>
      <w:r w:rsidRPr="00F3692B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2152CF" w:rsidRPr="00F3692B" w:rsidRDefault="002152CF" w:rsidP="002152C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3692B">
        <w:rPr>
          <w:b/>
          <w:sz w:val="28"/>
          <w:szCs w:val="28"/>
        </w:rPr>
        <w:t>Количество воспитанников в 2014 – 2015 учебном году: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172</w:t>
      </w:r>
      <w:r w:rsidRPr="00F36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ребенка и </w:t>
      </w:r>
      <w:r w:rsidRPr="00F3692B">
        <w:rPr>
          <w:sz w:val="28"/>
          <w:szCs w:val="28"/>
        </w:rPr>
        <w:t xml:space="preserve"> 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r w:rsidRPr="00F3692B">
        <w:rPr>
          <w:sz w:val="28"/>
          <w:szCs w:val="28"/>
        </w:rPr>
        <w:t>5 детей посещают группу кратковременного пребывания.</w:t>
      </w:r>
    </w:p>
    <w:p w:rsidR="002152CF" w:rsidRPr="00F3692B" w:rsidRDefault="002152CF" w:rsidP="002152CF">
      <w:pPr>
        <w:jc w:val="both"/>
        <w:rPr>
          <w:b/>
          <w:sz w:val="28"/>
          <w:szCs w:val="28"/>
        </w:rPr>
      </w:pPr>
      <w:r w:rsidRPr="00F3692B">
        <w:rPr>
          <w:sz w:val="28"/>
          <w:szCs w:val="28"/>
        </w:rPr>
        <w:tab/>
      </w:r>
      <w:r w:rsidRPr="00F3692B">
        <w:rPr>
          <w:b/>
          <w:sz w:val="28"/>
          <w:szCs w:val="28"/>
        </w:rPr>
        <w:t xml:space="preserve">В ДОУ функционирует 6 групп </w:t>
      </w:r>
      <w:proofErr w:type="spellStart"/>
      <w:r w:rsidRPr="00F3692B">
        <w:rPr>
          <w:b/>
          <w:sz w:val="28"/>
          <w:szCs w:val="28"/>
        </w:rPr>
        <w:t>общеразвивающей</w:t>
      </w:r>
      <w:proofErr w:type="spellEnd"/>
      <w:r w:rsidRPr="00F3692B">
        <w:rPr>
          <w:b/>
          <w:sz w:val="28"/>
          <w:szCs w:val="28"/>
        </w:rPr>
        <w:t xml:space="preserve"> направленности.</w:t>
      </w:r>
    </w:p>
    <w:p w:rsidR="002152CF" w:rsidRPr="00F3692B" w:rsidRDefault="002152CF" w:rsidP="002152CF">
      <w:pPr>
        <w:jc w:val="both"/>
        <w:rPr>
          <w:i/>
          <w:sz w:val="28"/>
          <w:szCs w:val="28"/>
        </w:rPr>
      </w:pPr>
      <w:r w:rsidRPr="00F3692B">
        <w:rPr>
          <w:i/>
          <w:sz w:val="28"/>
          <w:szCs w:val="28"/>
        </w:rPr>
        <w:t xml:space="preserve">Количество </w:t>
      </w:r>
      <w:proofErr w:type="spellStart"/>
      <w:r w:rsidRPr="00F3692B">
        <w:rPr>
          <w:i/>
          <w:sz w:val="28"/>
          <w:szCs w:val="28"/>
        </w:rPr>
        <w:t>общеразвивающих</w:t>
      </w:r>
      <w:proofErr w:type="spellEnd"/>
      <w:r w:rsidRPr="00F3692B">
        <w:rPr>
          <w:i/>
          <w:sz w:val="28"/>
          <w:szCs w:val="28"/>
        </w:rPr>
        <w:t xml:space="preserve"> групп (по возрастам):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r w:rsidRPr="00F3692B">
        <w:rPr>
          <w:sz w:val="28"/>
          <w:szCs w:val="28"/>
        </w:rPr>
        <w:t>вторая младшая (3-4 года) – 1;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proofErr w:type="gramStart"/>
      <w:r w:rsidRPr="00F3692B">
        <w:rPr>
          <w:sz w:val="28"/>
          <w:szCs w:val="28"/>
        </w:rPr>
        <w:t>средняя</w:t>
      </w:r>
      <w:proofErr w:type="gramEnd"/>
      <w:r w:rsidRPr="00F3692B">
        <w:rPr>
          <w:sz w:val="28"/>
          <w:szCs w:val="28"/>
        </w:rPr>
        <w:t xml:space="preserve"> (4-5 лет) – 1;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proofErr w:type="gramStart"/>
      <w:r w:rsidRPr="00F3692B">
        <w:rPr>
          <w:sz w:val="28"/>
          <w:szCs w:val="28"/>
        </w:rPr>
        <w:t>старшая</w:t>
      </w:r>
      <w:proofErr w:type="gramEnd"/>
      <w:r w:rsidRPr="00F3692B">
        <w:rPr>
          <w:sz w:val="28"/>
          <w:szCs w:val="28"/>
        </w:rPr>
        <w:t xml:space="preserve"> (5-6 лет) – 3;</w:t>
      </w:r>
    </w:p>
    <w:p w:rsidR="002152CF" w:rsidRDefault="002152CF" w:rsidP="002152CF">
      <w:pPr>
        <w:jc w:val="both"/>
        <w:rPr>
          <w:sz w:val="28"/>
          <w:szCs w:val="28"/>
        </w:rPr>
      </w:pPr>
      <w:proofErr w:type="gramStart"/>
      <w:r w:rsidRPr="00F3692B">
        <w:rPr>
          <w:sz w:val="28"/>
          <w:szCs w:val="28"/>
        </w:rPr>
        <w:t>подготовительная</w:t>
      </w:r>
      <w:proofErr w:type="gramEnd"/>
      <w:r w:rsidRPr="00F3692B">
        <w:rPr>
          <w:sz w:val="28"/>
          <w:szCs w:val="28"/>
        </w:rPr>
        <w:t xml:space="preserve"> к школе (6-7 лет)  – 1.</w:t>
      </w:r>
    </w:p>
    <w:p w:rsidR="002152CF" w:rsidRPr="00F3692B" w:rsidRDefault="0096029A" w:rsidP="00960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программы государственного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частными дошкольными образовательными организациями в МБДОУ № 212 функционируют группы по присмотру и уходу за детьми дошкольного возраста</w:t>
      </w:r>
      <w:r w:rsidR="002152C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152CF">
        <w:rPr>
          <w:sz w:val="28"/>
          <w:szCs w:val="28"/>
        </w:rPr>
        <w:t>3-4 года</w:t>
      </w:r>
      <w:r>
        <w:rPr>
          <w:sz w:val="28"/>
          <w:szCs w:val="28"/>
        </w:rPr>
        <w:t>)</w:t>
      </w:r>
      <w:r w:rsidR="002152CF">
        <w:rPr>
          <w:sz w:val="28"/>
          <w:szCs w:val="28"/>
        </w:rPr>
        <w:t xml:space="preserve"> в количестве 82 ребенка.</w:t>
      </w:r>
    </w:p>
    <w:p w:rsidR="002152CF" w:rsidRPr="00F3692B" w:rsidRDefault="002152CF" w:rsidP="002152CF">
      <w:pPr>
        <w:jc w:val="both"/>
        <w:rPr>
          <w:b/>
          <w:sz w:val="28"/>
          <w:szCs w:val="28"/>
        </w:rPr>
      </w:pPr>
      <w:r w:rsidRPr="00F3692B">
        <w:rPr>
          <w:b/>
          <w:sz w:val="28"/>
          <w:szCs w:val="28"/>
        </w:rPr>
        <w:t xml:space="preserve">В дошкольном учреждении  работают 17 педагогов: 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r w:rsidRPr="00F3692B">
        <w:rPr>
          <w:sz w:val="28"/>
          <w:szCs w:val="28"/>
        </w:rPr>
        <w:t>заведующий – 1,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r w:rsidRPr="00F3692B">
        <w:rPr>
          <w:sz w:val="28"/>
          <w:szCs w:val="28"/>
        </w:rPr>
        <w:t>старший воспитатель - 1,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воспитатель - 13, 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r w:rsidRPr="00F3692B">
        <w:rPr>
          <w:sz w:val="28"/>
          <w:szCs w:val="28"/>
        </w:rPr>
        <w:t>музыкальный руководитель – 1,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инструктор по ФК – 1. 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r w:rsidRPr="00F3692B">
        <w:rPr>
          <w:sz w:val="28"/>
          <w:szCs w:val="28"/>
        </w:rPr>
        <w:lastRenderedPageBreak/>
        <w:t xml:space="preserve">Высшую квалификационную категорию имеют 5 (29%) педагогов, первую – 6 (38%), соответствие квалификационной категории – 4 педагога (38%), не имеет категории 2 педагога (48,3 %). </w:t>
      </w:r>
    </w:p>
    <w:p w:rsidR="002152CF" w:rsidRPr="00F3692B" w:rsidRDefault="002152CF" w:rsidP="002152CF">
      <w:pPr>
        <w:jc w:val="both"/>
        <w:rPr>
          <w:b/>
          <w:sz w:val="28"/>
          <w:szCs w:val="28"/>
        </w:rPr>
      </w:pPr>
      <w:r w:rsidRPr="00F3692B">
        <w:rPr>
          <w:b/>
          <w:sz w:val="28"/>
          <w:szCs w:val="28"/>
        </w:rPr>
        <w:t xml:space="preserve">Образовательный уровень педагогов: </w:t>
      </w:r>
    </w:p>
    <w:p w:rsidR="002152CF" w:rsidRPr="00F3692B" w:rsidRDefault="002152CF" w:rsidP="002152CF">
      <w:pPr>
        <w:numPr>
          <w:ilvl w:val="0"/>
          <w:numId w:val="3"/>
        </w:numPr>
        <w:tabs>
          <w:tab w:val="clear" w:pos="1485"/>
          <w:tab w:val="left" w:pos="426"/>
        </w:tabs>
        <w:ind w:left="0" w:firstLine="426"/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высшее  педагогическое образование – 9 педагогов  (53%), </w:t>
      </w:r>
    </w:p>
    <w:p w:rsidR="002152CF" w:rsidRPr="00F3692B" w:rsidRDefault="002152CF" w:rsidP="002152CF">
      <w:pPr>
        <w:numPr>
          <w:ilvl w:val="0"/>
          <w:numId w:val="3"/>
        </w:numPr>
        <w:tabs>
          <w:tab w:val="clear" w:pos="1485"/>
          <w:tab w:val="left" w:pos="426"/>
        </w:tabs>
        <w:ind w:left="0" w:firstLine="426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высшее непедагогическое – 1 (6%)</w:t>
      </w:r>
    </w:p>
    <w:p w:rsidR="002152CF" w:rsidRPr="00F3692B" w:rsidRDefault="002152CF" w:rsidP="002152CF">
      <w:pPr>
        <w:numPr>
          <w:ilvl w:val="0"/>
          <w:numId w:val="3"/>
        </w:numPr>
        <w:tabs>
          <w:tab w:val="clear" w:pos="1485"/>
          <w:tab w:val="left" w:pos="426"/>
        </w:tabs>
        <w:ind w:left="0" w:firstLine="426"/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среднее профессиональное – 7 (41%).                                            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r w:rsidRPr="00F3692B">
        <w:rPr>
          <w:b/>
          <w:sz w:val="28"/>
          <w:szCs w:val="28"/>
        </w:rPr>
        <w:t xml:space="preserve">В 2014 – 2015 учебном году </w:t>
      </w:r>
      <w:r w:rsidRPr="00F3692B">
        <w:rPr>
          <w:sz w:val="28"/>
          <w:szCs w:val="28"/>
        </w:rPr>
        <w:t xml:space="preserve">аттестовано на высшую квалификационную категорию - 2 педагога. </w:t>
      </w:r>
    </w:p>
    <w:p w:rsidR="002152CF" w:rsidRPr="00F3692B" w:rsidRDefault="002152CF" w:rsidP="002152CF">
      <w:pPr>
        <w:jc w:val="both"/>
        <w:rPr>
          <w:b/>
          <w:sz w:val="28"/>
          <w:szCs w:val="28"/>
        </w:rPr>
      </w:pPr>
      <w:r w:rsidRPr="00F3692B">
        <w:rPr>
          <w:b/>
          <w:sz w:val="28"/>
          <w:szCs w:val="28"/>
        </w:rPr>
        <w:t>Социальное партнерство:</w:t>
      </w:r>
    </w:p>
    <w:p w:rsidR="002152CF" w:rsidRPr="00F3692B" w:rsidRDefault="002152CF" w:rsidP="002152CF">
      <w:pPr>
        <w:jc w:val="both"/>
        <w:rPr>
          <w:b/>
          <w:i/>
          <w:sz w:val="28"/>
          <w:szCs w:val="28"/>
        </w:rPr>
      </w:pPr>
      <w:r w:rsidRPr="00F3692B">
        <w:rPr>
          <w:b/>
          <w:i/>
          <w:sz w:val="28"/>
          <w:szCs w:val="28"/>
        </w:rPr>
        <w:t xml:space="preserve">Партнерами дошкольного учреждения в рамках консультативной деятельности являются: </w:t>
      </w:r>
      <w:r w:rsidRPr="00F3692B">
        <w:rPr>
          <w:sz w:val="28"/>
          <w:szCs w:val="28"/>
        </w:rPr>
        <w:t xml:space="preserve">ЦПМСС № 5 «Сознание» (Центр </w:t>
      </w:r>
      <w:proofErr w:type="spellStart"/>
      <w:r w:rsidRPr="00F3692B">
        <w:rPr>
          <w:sz w:val="28"/>
          <w:szCs w:val="28"/>
        </w:rPr>
        <w:t>психолого-медико-социального</w:t>
      </w:r>
      <w:proofErr w:type="spellEnd"/>
      <w:r w:rsidRPr="00F3692B">
        <w:rPr>
          <w:sz w:val="28"/>
          <w:szCs w:val="28"/>
        </w:rPr>
        <w:t xml:space="preserve"> сопровождения)</w:t>
      </w:r>
      <w:proofErr w:type="gramStart"/>
      <w:r w:rsidRPr="00F3692B">
        <w:rPr>
          <w:sz w:val="28"/>
          <w:szCs w:val="28"/>
        </w:rPr>
        <w:t>;К</w:t>
      </w:r>
      <w:proofErr w:type="gramEnd"/>
      <w:r w:rsidRPr="00F3692B">
        <w:rPr>
          <w:sz w:val="28"/>
          <w:szCs w:val="28"/>
        </w:rPr>
        <w:t>ИМЦ (Красноярский информационно-методический центр);КГПУ им. В.П. Астафьева (Красноярский государственный педагогический университет), Красноярский педагогический колледж № 2.</w:t>
      </w:r>
    </w:p>
    <w:p w:rsidR="002152CF" w:rsidRPr="00F3692B" w:rsidRDefault="002152CF" w:rsidP="002152CF">
      <w:pPr>
        <w:jc w:val="both"/>
        <w:rPr>
          <w:b/>
          <w:i/>
          <w:sz w:val="28"/>
          <w:szCs w:val="28"/>
        </w:rPr>
      </w:pPr>
      <w:r w:rsidRPr="00F3692B">
        <w:rPr>
          <w:b/>
          <w:i/>
          <w:sz w:val="28"/>
          <w:szCs w:val="28"/>
        </w:rPr>
        <w:t xml:space="preserve">Медицинское сопровождение </w:t>
      </w:r>
      <w:proofErr w:type="spellStart"/>
      <w:r w:rsidRPr="00F3692B">
        <w:rPr>
          <w:b/>
          <w:i/>
          <w:sz w:val="28"/>
          <w:szCs w:val="28"/>
        </w:rPr>
        <w:t>осуществляет</w:t>
      </w:r>
      <w:r w:rsidRPr="00F3692B">
        <w:rPr>
          <w:sz w:val="28"/>
          <w:szCs w:val="28"/>
        </w:rPr>
        <w:t>поликлиника</w:t>
      </w:r>
      <w:proofErr w:type="spellEnd"/>
      <w:r w:rsidRPr="00F3692B">
        <w:rPr>
          <w:sz w:val="28"/>
          <w:szCs w:val="28"/>
        </w:rPr>
        <w:t xml:space="preserve"> № 1 ГБД № 3. </w:t>
      </w:r>
    </w:p>
    <w:p w:rsidR="002152CF" w:rsidRPr="00F3692B" w:rsidRDefault="002152CF" w:rsidP="002152CF">
      <w:pPr>
        <w:jc w:val="both"/>
        <w:rPr>
          <w:sz w:val="28"/>
          <w:szCs w:val="28"/>
        </w:rPr>
      </w:pPr>
      <w:r w:rsidRPr="00F3692B">
        <w:rPr>
          <w:b/>
          <w:i/>
          <w:sz w:val="28"/>
          <w:szCs w:val="28"/>
        </w:rPr>
        <w:t xml:space="preserve">Реализуется преемственность с учреждениями: </w:t>
      </w:r>
      <w:r w:rsidRPr="00F3692B">
        <w:rPr>
          <w:sz w:val="28"/>
          <w:szCs w:val="28"/>
        </w:rPr>
        <w:t>СОШ № 36</w:t>
      </w:r>
      <w:r>
        <w:rPr>
          <w:sz w:val="28"/>
          <w:szCs w:val="28"/>
        </w:rPr>
        <w:t>.</w:t>
      </w:r>
      <w:bookmarkStart w:id="0" w:name="_GoBack"/>
      <w:bookmarkEnd w:id="0"/>
    </w:p>
    <w:p w:rsidR="002152CF" w:rsidRPr="00F3692B" w:rsidRDefault="002152CF" w:rsidP="002152CF">
      <w:pPr>
        <w:ind w:firstLine="709"/>
        <w:jc w:val="both"/>
        <w:rPr>
          <w:b/>
          <w:i/>
          <w:sz w:val="28"/>
          <w:szCs w:val="28"/>
        </w:rPr>
      </w:pPr>
      <w:r w:rsidRPr="00F3692B">
        <w:rPr>
          <w:b/>
          <w:i/>
          <w:sz w:val="28"/>
          <w:szCs w:val="28"/>
        </w:rPr>
        <w:t xml:space="preserve">Повышение квалификации педагогов проходит на базе: </w:t>
      </w:r>
      <w:r w:rsidRPr="00F3692B">
        <w:rPr>
          <w:sz w:val="28"/>
          <w:szCs w:val="28"/>
        </w:rPr>
        <w:t>КИПК РО (Красноярский институт повышения квалификации работников образования);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КГПУ им. В.П. Астафьева (Красноярский государственный педагогический университет); ММЦ Октябрьского района (межшкольный методический центр); КПК № 2 (Красноярский педагогический колледж).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b/>
          <w:i/>
          <w:sz w:val="28"/>
          <w:szCs w:val="28"/>
        </w:rPr>
        <w:t xml:space="preserve">Охрану жизни и здоровья обеспечивают: </w:t>
      </w:r>
      <w:r w:rsidRPr="00F3692B">
        <w:rPr>
          <w:sz w:val="28"/>
          <w:szCs w:val="28"/>
        </w:rPr>
        <w:t>ОГИБДД МУ МВД (Государственная инспекция безопасности дорожного движения); ПЧ № 3 (Пожарная часть).</w:t>
      </w:r>
    </w:p>
    <w:p w:rsidR="002152CF" w:rsidRPr="00F3692B" w:rsidRDefault="002152CF" w:rsidP="002152CF">
      <w:pPr>
        <w:ind w:firstLine="709"/>
        <w:jc w:val="both"/>
        <w:rPr>
          <w:b/>
          <w:i/>
          <w:sz w:val="28"/>
          <w:szCs w:val="28"/>
        </w:rPr>
      </w:pP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b/>
          <w:sz w:val="28"/>
          <w:szCs w:val="28"/>
        </w:rPr>
        <w:t>Характеристика социального статуса семей воспитанников</w:t>
      </w:r>
      <w:r w:rsidRPr="00F3692B">
        <w:rPr>
          <w:sz w:val="28"/>
          <w:szCs w:val="28"/>
        </w:rPr>
        <w:t xml:space="preserve">: 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всего -   1</w:t>
      </w:r>
      <w:r>
        <w:rPr>
          <w:sz w:val="28"/>
          <w:szCs w:val="28"/>
        </w:rPr>
        <w:t>72</w:t>
      </w:r>
      <w:r w:rsidRPr="00F3692B">
        <w:rPr>
          <w:sz w:val="28"/>
          <w:szCs w:val="28"/>
        </w:rPr>
        <w:t xml:space="preserve"> семьи. </w:t>
      </w:r>
    </w:p>
    <w:p w:rsidR="002152CF" w:rsidRPr="00F3692B" w:rsidRDefault="002152CF" w:rsidP="002152CF">
      <w:pPr>
        <w:numPr>
          <w:ilvl w:val="0"/>
          <w:numId w:val="2"/>
        </w:numPr>
        <w:tabs>
          <w:tab w:val="clear" w:pos="1425"/>
          <w:tab w:val="left" w:pos="993"/>
        </w:tabs>
        <w:ind w:left="0"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полные </w:t>
      </w:r>
      <w:r>
        <w:rPr>
          <w:sz w:val="28"/>
          <w:szCs w:val="28"/>
        </w:rPr>
        <w:t>–</w:t>
      </w:r>
      <w:r w:rsidRPr="00F3692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52 </w:t>
      </w:r>
      <w:r w:rsidRPr="00F3692B">
        <w:rPr>
          <w:sz w:val="28"/>
          <w:szCs w:val="28"/>
        </w:rPr>
        <w:t>семьи,</w:t>
      </w:r>
    </w:p>
    <w:p w:rsidR="002152CF" w:rsidRPr="00F3692B" w:rsidRDefault="002152CF" w:rsidP="002152CF">
      <w:pPr>
        <w:numPr>
          <w:ilvl w:val="0"/>
          <w:numId w:val="2"/>
        </w:numPr>
        <w:tabs>
          <w:tab w:val="clear" w:pos="1425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3692B">
        <w:rPr>
          <w:sz w:val="28"/>
          <w:szCs w:val="28"/>
        </w:rPr>
        <w:t>неполные</w:t>
      </w:r>
      <w:proofErr w:type="gramEnd"/>
      <w:r w:rsidRPr="00F3692B">
        <w:rPr>
          <w:sz w:val="28"/>
          <w:szCs w:val="28"/>
        </w:rPr>
        <w:t xml:space="preserve"> - 20 сем</w:t>
      </w:r>
      <w:r>
        <w:rPr>
          <w:sz w:val="28"/>
          <w:szCs w:val="28"/>
        </w:rPr>
        <w:t>ей</w:t>
      </w:r>
      <w:r w:rsidRPr="00F3692B">
        <w:rPr>
          <w:sz w:val="28"/>
          <w:szCs w:val="28"/>
        </w:rPr>
        <w:t>,</w:t>
      </w:r>
    </w:p>
    <w:p w:rsidR="002152CF" w:rsidRPr="00F3692B" w:rsidRDefault="002152CF" w:rsidP="002152CF">
      <w:pPr>
        <w:numPr>
          <w:ilvl w:val="0"/>
          <w:numId w:val="2"/>
        </w:numPr>
        <w:tabs>
          <w:tab w:val="clear" w:pos="1425"/>
          <w:tab w:val="left" w:pos="993"/>
        </w:tabs>
        <w:ind w:left="0"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матери-одиночки - 6 семей,</w:t>
      </w:r>
    </w:p>
    <w:p w:rsidR="002152CF" w:rsidRPr="00F3692B" w:rsidRDefault="002152CF" w:rsidP="002152CF">
      <w:pPr>
        <w:numPr>
          <w:ilvl w:val="0"/>
          <w:numId w:val="2"/>
        </w:numPr>
        <w:tabs>
          <w:tab w:val="clear" w:pos="1425"/>
          <w:tab w:val="left" w:pos="993"/>
        </w:tabs>
        <w:ind w:left="0"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имеющих детей под опекой - 1,</w:t>
      </w:r>
    </w:p>
    <w:p w:rsidR="002152CF" w:rsidRPr="00F3692B" w:rsidRDefault="002152CF" w:rsidP="002152CF">
      <w:pPr>
        <w:numPr>
          <w:ilvl w:val="0"/>
          <w:numId w:val="2"/>
        </w:numPr>
        <w:tabs>
          <w:tab w:val="clear" w:pos="1425"/>
          <w:tab w:val="left" w:pos="993"/>
        </w:tabs>
        <w:ind w:left="0"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имеющих детей-инвалидов - 2 семьи,</w:t>
      </w:r>
    </w:p>
    <w:p w:rsidR="002152CF" w:rsidRPr="00F3692B" w:rsidRDefault="002152CF" w:rsidP="002152CF">
      <w:pPr>
        <w:numPr>
          <w:ilvl w:val="0"/>
          <w:numId w:val="2"/>
        </w:numPr>
        <w:tabs>
          <w:tab w:val="clear" w:pos="1425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F3692B">
        <w:rPr>
          <w:sz w:val="28"/>
          <w:szCs w:val="28"/>
        </w:rPr>
        <w:t>многодетные</w:t>
      </w:r>
      <w:proofErr w:type="gramEnd"/>
      <w:r w:rsidRPr="00F3692B">
        <w:rPr>
          <w:sz w:val="28"/>
          <w:szCs w:val="28"/>
        </w:rPr>
        <w:t xml:space="preserve"> – 21 семья.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</w:p>
    <w:p w:rsidR="002152CF" w:rsidRPr="00F3692B" w:rsidRDefault="002152CF" w:rsidP="002152CF">
      <w:pPr>
        <w:ind w:firstLine="709"/>
        <w:jc w:val="both"/>
        <w:rPr>
          <w:b/>
          <w:sz w:val="28"/>
          <w:szCs w:val="28"/>
        </w:rPr>
      </w:pPr>
      <w:r w:rsidRPr="00F3692B">
        <w:rPr>
          <w:b/>
          <w:sz w:val="28"/>
          <w:szCs w:val="28"/>
        </w:rPr>
        <w:t xml:space="preserve">Основные цели, над которыми ДОУ работало в  2014-2015 учебном году: </w:t>
      </w:r>
    </w:p>
    <w:p w:rsidR="002152CF" w:rsidRPr="00F3692B" w:rsidRDefault="002152CF" w:rsidP="002152CF">
      <w:pPr>
        <w:ind w:firstLine="709"/>
        <w:jc w:val="both"/>
        <w:rPr>
          <w:b/>
          <w:sz w:val="28"/>
          <w:szCs w:val="28"/>
        </w:rPr>
      </w:pP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Введением ФГОС дошкольного образования</w:t>
      </w:r>
      <w:r w:rsidRPr="00F3692B">
        <w:rPr>
          <w:bCs/>
          <w:sz w:val="28"/>
          <w:szCs w:val="28"/>
        </w:rPr>
        <w:t xml:space="preserve"> в МБДОУ № 212, взаимодействие с семьями воспитанников и создание условий для качественной работы педагогов с детьми в соответствии с ФГОС</w:t>
      </w:r>
      <w:r w:rsidRPr="00F3692B">
        <w:rPr>
          <w:sz w:val="28"/>
          <w:szCs w:val="28"/>
        </w:rPr>
        <w:t>. Работа по реализации поставленной цели в ДОУ велась согласно утвержденному годовому плану через решение следующих задач:</w:t>
      </w:r>
    </w:p>
    <w:p w:rsidR="002152CF" w:rsidRPr="00F3692B" w:rsidRDefault="002152CF" w:rsidP="002152CF">
      <w:pPr>
        <w:ind w:firstLine="709"/>
        <w:contextualSpacing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3692B">
        <w:rPr>
          <w:bCs/>
          <w:sz w:val="28"/>
          <w:szCs w:val="28"/>
        </w:rPr>
        <w:lastRenderedPageBreak/>
        <w:t xml:space="preserve">1. </w:t>
      </w: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>Совершенствование  методов  и приемов</w:t>
      </w: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 xml:space="preserve"> работы с     детьми,  активно</w:t>
      </w: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 xml:space="preserve">е использование  инновационных форм </w:t>
      </w: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>работы;</w:t>
      </w:r>
    </w:p>
    <w:p w:rsidR="002152CF" w:rsidRPr="00F3692B" w:rsidRDefault="002152CF" w:rsidP="002152CF">
      <w:pPr>
        <w:ind w:firstLine="709"/>
        <w:contextualSpacing/>
        <w:jc w:val="both"/>
        <w:rPr>
          <w:sz w:val="28"/>
          <w:szCs w:val="28"/>
        </w:rPr>
      </w:pP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 xml:space="preserve">2. </w:t>
      </w:r>
      <w:r w:rsidRPr="00F3692B">
        <w:rPr>
          <w:bCs/>
          <w:sz w:val="28"/>
          <w:szCs w:val="28"/>
        </w:rPr>
        <w:t>Организация образовательной деятельности с детьми в условиях реализации ФГОС.</w:t>
      </w:r>
    </w:p>
    <w:p w:rsidR="002152CF" w:rsidRPr="00A25207" w:rsidRDefault="002152CF" w:rsidP="002152CF">
      <w:pPr>
        <w:ind w:firstLine="709"/>
        <w:contextualSpacing/>
        <w:jc w:val="both"/>
        <w:rPr>
          <w:sz w:val="28"/>
          <w:szCs w:val="28"/>
        </w:rPr>
      </w:pPr>
      <w:r w:rsidRPr="00F3692B">
        <w:rPr>
          <w:bCs/>
          <w:sz w:val="28"/>
          <w:szCs w:val="28"/>
        </w:rPr>
        <w:t>3. Сохранение и укрепление здоровья дошкольников, путем повышения роли родителей в оздоровлении детей и приобщение их к здоровому образу жизни.</w:t>
      </w: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 xml:space="preserve"> 4.   Организация  работы</w:t>
      </w: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 xml:space="preserve"> по патриотическому и нравственному воспитанию детей</w:t>
      </w: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>.</w:t>
      </w:r>
    </w:p>
    <w:p w:rsidR="002152CF" w:rsidRPr="00F3692B" w:rsidRDefault="002152CF" w:rsidP="002152CF">
      <w:pPr>
        <w:widowControl w:val="0"/>
        <w:suppressAutoHyphens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 xml:space="preserve"> 5.  Организация работы по проектной деятельности ДОУ.</w:t>
      </w:r>
    </w:p>
    <w:p w:rsidR="002152CF" w:rsidRPr="00A25207" w:rsidRDefault="002152CF" w:rsidP="002152CF">
      <w:pPr>
        <w:widowControl w:val="0"/>
        <w:suppressAutoHyphens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 xml:space="preserve"> 6. Выработка рациональных форм</w:t>
      </w: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 xml:space="preserve"> планирования и ана</w:t>
      </w: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>лиза деятельности детского сада.</w:t>
      </w:r>
    </w:p>
    <w:p w:rsidR="002152CF" w:rsidRPr="00F3692B" w:rsidRDefault="002152CF" w:rsidP="002152CF">
      <w:pPr>
        <w:ind w:firstLine="709"/>
        <w:jc w:val="both"/>
        <w:rPr>
          <w:i/>
          <w:sz w:val="28"/>
          <w:szCs w:val="28"/>
        </w:rPr>
      </w:pPr>
    </w:p>
    <w:p w:rsidR="002152CF" w:rsidRPr="00F3692B" w:rsidRDefault="002152CF" w:rsidP="002152CF">
      <w:pPr>
        <w:ind w:firstLine="709"/>
        <w:jc w:val="both"/>
        <w:rPr>
          <w:b/>
          <w:sz w:val="28"/>
          <w:szCs w:val="28"/>
        </w:rPr>
      </w:pPr>
      <w:r w:rsidRPr="00F3692B">
        <w:rPr>
          <w:b/>
          <w:sz w:val="28"/>
          <w:szCs w:val="28"/>
        </w:rPr>
        <w:t>Мероприятия по повышению качества образовательных услуг в ДОУ: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1) Организационно-педагогическая работа: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 - разработка и утверждение  образовательной программы МБДОУ № 212, переход от периода эксперимента к реализации образовательной программы;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 -педсовет на тему «Создание условий для выявления таланта у детей в разных видах деятельности »;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- педсовет на тему «Современные проблемы взаимодействия детского сада и семьи»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 -организация предметно-пространственной среды в МБДОУ с учетом ФГОС.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2) Семинары, консультации, практикумы: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Консультации узких специалистов. 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Индивидуальные консультации по вопросу отбора методик по разделам программы.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Консультации на тему: «В помощь молодому специалисту»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Консультация: «Психологическое здоровье детей как цель и критерий успешности работы ДОУ»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Консультация: «Использование </w:t>
      </w:r>
      <w:proofErr w:type="spellStart"/>
      <w:r w:rsidRPr="00F3692B">
        <w:rPr>
          <w:sz w:val="28"/>
          <w:szCs w:val="28"/>
        </w:rPr>
        <w:t>здоровьесберегающих</w:t>
      </w:r>
      <w:proofErr w:type="spellEnd"/>
      <w:r w:rsidRPr="00F3692B">
        <w:rPr>
          <w:sz w:val="28"/>
          <w:szCs w:val="28"/>
        </w:rPr>
        <w:t xml:space="preserve"> технологий на развивающих занятиях»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Групповая консультация с элементами тренинга «Конфликтная компетентность»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Консультация:  «Содержание и технология введения ФГОС» 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Консультация:  «Требования к условиям реализации образовательного процесса при введении ФГОС»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Семинар</w:t>
      </w:r>
      <w:r w:rsidRPr="00F3692B">
        <w:rPr>
          <w:sz w:val="28"/>
          <w:szCs w:val="28"/>
        </w:rPr>
        <w:t>: «Проектная деятельность в ДОУ»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Деловая игра «Решение педагогических ситуаций».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Семинар-практикум «Из опыта работы» (обмен опытом).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Консультация: «Организация летней оздоровительной работы»</w:t>
      </w:r>
    </w:p>
    <w:p w:rsidR="002152CF" w:rsidRPr="00F3692B" w:rsidRDefault="002152CF" w:rsidP="002152CF">
      <w:pPr>
        <w:widowControl w:val="0"/>
        <w:suppressAutoHyphens/>
        <w:ind w:firstLine="709"/>
        <w:jc w:val="both"/>
        <w:rPr>
          <w:rFonts w:eastAsia="SimSun"/>
          <w:b/>
          <w:bCs/>
          <w:kern w:val="1"/>
          <w:sz w:val="28"/>
          <w:szCs w:val="28"/>
          <w:lang w:eastAsia="hi-IN" w:bidi="hi-IN"/>
        </w:rPr>
      </w:pPr>
    </w:p>
    <w:p w:rsidR="002D64E4" w:rsidRDefault="002D64E4" w:rsidP="002152CF">
      <w:pPr>
        <w:ind w:firstLine="709"/>
        <w:jc w:val="both"/>
        <w:outlineLvl w:val="0"/>
        <w:rPr>
          <w:b/>
          <w:sz w:val="28"/>
          <w:szCs w:val="28"/>
        </w:rPr>
      </w:pPr>
    </w:p>
    <w:p w:rsidR="002152CF" w:rsidRPr="00F3692B" w:rsidRDefault="002152CF" w:rsidP="002152CF">
      <w:pPr>
        <w:ind w:firstLine="709"/>
        <w:jc w:val="both"/>
        <w:outlineLvl w:val="0"/>
        <w:rPr>
          <w:b/>
          <w:sz w:val="28"/>
          <w:szCs w:val="28"/>
        </w:rPr>
      </w:pPr>
      <w:r w:rsidRPr="00F3692B">
        <w:rPr>
          <w:b/>
          <w:sz w:val="28"/>
          <w:szCs w:val="28"/>
        </w:rPr>
        <w:lastRenderedPageBreak/>
        <w:t>Участие воспитанников и педагогов ДОУ в мероприятиях</w:t>
      </w:r>
      <w:r w:rsidR="002D64E4">
        <w:rPr>
          <w:b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422"/>
        <w:tblW w:w="10490" w:type="dxa"/>
        <w:tblLook w:val="04A0"/>
      </w:tblPr>
      <w:tblGrid>
        <w:gridCol w:w="2802"/>
        <w:gridCol w:w="3543"/>
        <w:gridCol w:w="4145"/>
      </w:tblGrid>
      <w:tr w:rsidR="002152CF" w:rsidRPr="002D64E4" w:rsidTr="00645302">
        <w:tc>
          <w:tcPr>
            <w:tcW w:w="2802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МБДОУ участники</w:t>
            </w: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4145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Результат (место, грамоты, дипломы, лучшие номера, победители в номинации и др.)</w:t>
            </w:r>
          </w:p>
        </w:tc>
      </w:tr>
      <w:tr w:rsidR="002152CF" w:rsidRPr="002D64E4" w:rsidTr="00645302">
        <w:tc>
          <w:tcPr>
            <w:tcW w:w="10490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Районный уровень</w:t>
            </w:r>
          </w:p>
        </w:tc>
      </w:tr>
      <w:tr w:rsidR="002152CF" w:rsidRPr="002D64E4" w:rsidTr="00645302">
        <w:tc>
          <w:tcPr>
            <w:tcW w:w="2802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2D64E4">
            <w:pPr>
              <w:rPr>
                <w:b/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Конкурс «Школа светофорных наук»</w:t>
            </w:r>
          </w:p>
        </w:tc>
        <w:tc>
          <w:tcPr>
            <w:tcW w:w="4145" w:type="dxa"/>
          </w:tcPr>
          <w:p w:rsidR="002152CF" w:rsidRPr="002D64E4" w:rsidRDefault="002152CF" w:rsidP="002D64E4">
            <w:pPr>
              <w:ind w:firstLine="709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Участие</w:t>
            </w:r>
          </w:p>
        </w:tc>
      </w:tr>
      <w:tr w:rsidR="002152CF" w:rsidRPr="002D64E4" w:rsidTr="00645302">
        <w:tc>
          <w:tcPr>
            <w:tcW w:w="10490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Городской уровень</w:t>
            </w:r>
          </w:p>
        </w:tc>
      </w:tr>
      <w:tr w:rsidR="002152CF" w:rsidRPr="002D64E4" w:rsidTr="00645302">
        <w:tc>
          <w:tcPr>
            <w:tcW w:w="2802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2D64E4">
            <w:pPr>
              <w:ind w:firstLine="709"/>
              <w:rPr>
                <w:b/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Конкурс конспектов</w:t>
            </w:r>
          </w:p>
        </w:tc>
        <w:tc>
          <w:tcPr>
            <w:tcW w:w="4145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Участие</w:t>
            </w:r>
          </w:p>
        </w:tc>
      </w:tr>
      <w:tr w:rsidR="002152CF" w:rsidRPr="002D64E4" w:rsidTr="00645302">
        <w:tc>
          <w:tcPr>
            <w:tcW w:w="2802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45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2152CF" w:rsidRPr="002D64E4" w:rsidTr="00645302">
        <w:tc>
          <w:tcPr>
            <w:tcW w:w="10490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2152CF" w:rsidRPr="002D64E4" w:rsidTr="00645302">
        <w:tc>
          <w:tcPr>
            <w:tcW w:w="10490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2152CF" w:rsidRPr="002D64E4" w:rsidTr="00645302">
        <w:tc>
          <w:tcPr>
            <w:tcW w:w="10490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Российский уровень</w:t>
            </w:r>
          </w:p>
        </w:tc>
      </w:tr>
      <w:tr w:rsidR="002152CF" w:rsidRPr="002D64E4" w:rsidTr="00645302">
        <w:tc>
          <w:tcPr>
            <w:tcW w:w="2802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2D64E4">
            <w:pPr>
              <w:ind w:firstLine="33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II Всероссийский конкурс профессионального мастерства воспитателей и педагогов ДОУ «Современный детский сад-2014»</w:t>
            </w:r>
          </w:p>
        </w:tc>
        <w:tc>
          <w:tcPr>
            <w:tcW w:w="4145" w:type="dxa"/>
          </w:tcPr>
          <w:p w:rsidR="002152CF" w:rsidRPr="002D64E4" w:rsidRDefault="002152CF" w:rsidP="002D64E4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 xml:space="preserve">Печатная статья в журнале «Совенок», лауреат  </w:t>
            </w:r>
            <w:proofErr w:type="spellStart"/>
            <w:r w:rsidRPr="002D64E4">
              <w:rPr>
                <w:sz w:val="24"/>
                <w:szCs w:val="24"/>
              </w:rPr>
              <w:t>Ионова</w:t>
            </w:r>
            <w:proofErr w:type="spellEnd"/>
            <w:r w:rsidRPr="002D64E4">
              <w:rPr>
                <w:sz w:val="24"/>
                <w:szCs w:val="24"/>
              </w:rPr>
              <w:t xml:space="preserve"> О.К.</w:t>
            </w:r>
          </w:p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152CF" w:rsidRPr="002D64E4" w:rsidTr="00645302">
        <w:tc>
          <w:tcPr>
            <w:tcW w:w="2802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2D64E4">
            <w:pPr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Всероссийский конкурс</w:t>
            </w:r>
            <w:r w:rsidR="002D64E4">
              <w:rPr>
                <w:sz w:val="24"/>
                <w:szCs w:val="24"/>
              </w:rPr>
              <w:t xml:space="preserve"> </w:t>
            </w:r>
            <w:r w:rsidRPr="002D64E4">
              <w:rPr>
                <w:sz w:val="24"/>
                <w:szCs w:val="24"/>
              </w:rPr>
              <w:t>«</w:t>
            </w:r>
            <w:proofErr w:type="spellStart"/>
            <w:r w:rsidRPr="002D64E4">
              <w:rPr>
                <w:sz w:val="24"/>
                <w:szCs w:val="24"/>
              </w:rPr>
              <w:t>Рассударики</w:t>
            </w:r>
            <w:proofErr w:type="spellEnd"/>
            <w:r w:rsidRPr="002D64E4">
              <w:rPr>
                <w:sz w:val="24"/>
                <w:szCs w:val="24"/>
              </w:rPr>
              <w:t>»</w:t>
            </w:r>
          </w:p>
        </w:tc>
        <w:tc>
          <w:tcPr>
            <w:tcW w:w="4145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Участие</w:t>
            </w:r>
          </w:p>
        </w:tc>
      </w:tr>
    </w:tbl>
    <w:p w:rsidR="002152CF" w:rsidRPr="00F3692B" w:rsidRDefault="002152CF" w:rsidP="002D64E4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2B">
        <w:rPr>
          <w:rFonts w:ascii="Times New Roman" w:hAnsi="Times New Roman" w:cs="Times New Roman"/>
          <w:b/>
          <w:sz w:val="28"/>
          <w:szCs w:val="28"/>
        </w:rPr>
        <w:t>интеллектуальные</w:t>
      </w:r>
    </w:p>
    <w:p w:rsidR="002152CF" w:rsidRPr="00F3692B" w:rsidRDefault="002152CF" w:rsidP="002152C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2B">
        <w:rPr>
          <w:rFonts w:ascii="Times New Roman" w:hAnsi="Times New Roman" w:cs="Times New Roman"/>
          <w:b/>
          <w:sz w:val="28"/>
          <w:szCs w:val="28"/>
        </w:rPr>
        <w:t>творческие</w:t>
      </w:r>
    </w:p>
    <w:tbl>
      <w:tblPr>
        <w:tblStyle w:val="a3"/>
        <w:tblW w:w="10206" w:type="dxa"/>
        <w:tblInd w:w="-459" w:type="dxa"/>
        <w:tblLook w:val="04A0"/>
      </w:tblPr>
      <w:tblGrid>
        <w:gridCol w:w="2694"/>
        <w:gridCol w:w="3543"/>
        <w:gridCol w:w="3969"/>
      </w:tblGrid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МБДОУ участники</w:t>
            </w: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Результат (место, грамоты, дипломы, лучшие номера, победители в номинации и др.)</w:t>
            </w:r>
          </w:p>
        </w:tc>
      </w:tr>
      <w:tr w:rsidR="002152CF" w:rsidRPr="002D64E4" w:rsidTr="00645302">
        <w:tc>
          <w:tcPr>
            <w:tcW w:w="10206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Районный уровень</w:t>
            </w:r>
          </w:p>
        </w:tc>
      </w:tr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2D64E4">
            <w:pPr>
              <w:ind w:firstLine="33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Конкурс чтецов «Есть чудо на свете: природа и дети»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Диплом за участие</w:t>
            </w:r>
          </w:p>
        </w:tc>
      </w:tr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2D64E4">
            <w:pPr>
              <w:ind w:firstLine="33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Весенняя капель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Благодарственное письмо за участие</w:t>
            </w:r>
          </w:p>
        </w:tc>
      </w:tr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2D64E4">
            <w:pPr>
              <w:ind w:firstLine="33"/>
              <w:jc w:val="both"/>
              <w:rPr>
                <w:sz w:val="24"/>
                <w:szCs w:val="24"/>
              </w:rPr>
            </w:pPr>
            <w:proofErr w:type="gramStart"/>
            <w:r w:rsidRPr="002D64E4">
              <w:rPr>
                <w:sz w:val="24"/>
                <w:szCs w:val="24"/>
              </w:rPr>
              <w:t>Конкурс</w:t>
            </w:r>
            <w:proofErr w:type="gramEnd"/>
            <w:r w:rsidRPr="002D64E4">
              <w:rPr>
                <w:sz w:val="24"/>
                <w:szCs w:val="24"/>
              </w:rPr>
              <w:t xml:space="preserve"> посвященный  Дню матери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  <w:lang w:val="en-US"/>
              </w:rPr>
              <w:t>III</w:t>
            </w:r>
            <w:r w:rsidRPr="002D64E4">
              <w:rPr>
                <w:sz w:val="24"/>
                <w:szCs w:val="24"/>
              </w:rPr>
              <w:t xml:space="preserve"> место</w:t>
            </w:r>
          </w:p>
        </w:tc>
      </w:tr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2D64E4">
            <w:pPr>
              <w:ind w:firstLine="33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Конкурс «</w:t>
            </w:r>
            <w:proofErr w:type="spellStart"/>
            <w:r w:rsidRPr="002D64E4">
              <w:rPr>
                <w:sz w:val="24"/>
                <w:szCs w:val="24"/>
              </w:rPr>
              <w:t>Морозики</w:t>
            </w:r>
            <w:proofErr w:type="spellEnd"/>
            <w:r w:rsidRPr="002D64E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Участие</w:t>
            </w:r>
          </w:p>
        </w:tc>
      </w:tr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2D64E4">
            <w:pPr>
              <w:ind w:firstLine="33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Конкурс новогодних игрушек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Участие</w:t>
            </w:r>
          </w:p>
        </w:tc>
      </w:tr>
      <w:tr w:rsidR="002152CF" w:rsidRPr="002D64E4" w:rsidTr="00645302">
        <w:tc>
          <w:tcPr>
            <w:tcW w:w="10206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Городской уровень</w:t>
            </w:r>
          </w:p>
        </w:tc>
      </w:tr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Конкурс «Снегири» «Веселый клоун»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 xml:space="preserve">Диплом за </w:t>
            </w:r>
            <w:r w:rsidRPr="002D64E4">
              <w:rPr>
                <w:sz w:val="24"/>
                <w:szCs w:val="24"/>
                <w:lang w:val="en-US"/>
              </w:rPr>
              <w:t>I</w:t>
            </w:r>
            <w:r w:rsidRPr="002D64E4">
              <w:rPr>
                <w:sz w:val="24"/>
                <w:szCs w:val="24"/>
              </w:rPr>
              <w:t xml:space="preserve"> и </w:t>
            </w:r>
            <w:r w:rsidRPr="002D64E4">
              <w:rPr>
                <w:sz w:val="24"/>
                <w:szCs w:val="24"/>
                <w:lang w:val="en-US"/>
              </w:rPr>
              <w:t>II</w:t>
            </w:r>
            <w:r w:rsidRPr="002D64E4">
              <w:rPr>
                <w:sz w:val="24"/>
                <w:szCs w:val="24"/>
              </w:rPr>
              <w:t xml:space="preserve"> места</w:t>
            </w:r>
          </w:p>
        </w:tc>
      </w:tr>
      <w:tr w:rsidR="002152CF" w:rsidRPr="002D64E4" w:rsidTr="00645302">
        <w:tc>
          <w:tcPr>
            <w:tcW w:w="10206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2152CF" w:rsidRPr="002D64E4" w:rsidTr="00645302">
        <w:tc>
          <w:tcPr>
            <w:tcW w:w="10206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Российский уровень</w:t>
            </w:r>
          </w:p>
        </w:tc>
      </w:tr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«Моя любимая сказка»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  <w:lang w:val="en-US"/>
              </w:rPr>
              <w:t>II</w:t>
            </w:r>
            <w:r w:rsidRPr="002D64E4">
              <w:rPr>
                <w:sz w:val="24"/>
                <w:szCs w:val="24"/>
              </w:rPr>
              <w:t xml:space="preserve"> место Корнилова Лиза рук. Корнилова Т.В.</w:t>
            </w:r>
          </w:p>
        </w:tc>
      </w:tr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«Моя любимая сказка»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Участие</w:t>
            </w:r>
          </w:p>
        </w:tc>
      </w:tr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  <w:shd w:val="clear" w:color="auto" w:fill="F6F6F6"/>
              </w:rPr>
              <w:t>«Всероссийский конкурс детского рисунка Галерея Великой Победы»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Участие</w:t>
            </w:r>
          </w:p>
        </w:tc>
      </w:tr>
    </w:tbl>
    <w:p w:rsidR="002152CF" w:rsidRPr="002D64E4" w:rsidRDefault="002152CF" w:rsidP="002152CF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4E4">
        <w:rPr>
          <w:rFonts w:ascii="Times New Roman" w:hAnsi="Times New Roman" w:cs="Times New Roman"/>
          <w:b/>
          <w:sz w:val="24"/>
          <w:szCs w:val="24"/>
        </w:rPr>
        <w:t>спортивные</w:t>
      </w:r>
    </w:p>
    <w:tbl>
      <w:tblPr>
        <w:tblStyle w:val="a3"/>
        <w:tblW w:w="10206" w:type="dxa"/>
        <w:tblInd w:w="-459" w:type="dxa"/>
        <w:tblLook w:val="04A0"/>
      </w:tblPr>
      <w:tblGrid>
        <w:gridCol w:w="2694"/>
        <w:gridCol w:w="3543"/>
        <w:gridCol w:w="3969"/>
      </w:tblGrid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МБДОУ участники</w:t>
            </w: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Результат (место, грамоты, дипломы, лучшие номера, победители в номинации и др.)</w:t>
            </w:r>
          </w:p>
        </w:tc>
      </w:tr>
      <w:tr w:rsidR="002152CF" w:rsidRPr="00F3692B" w:rsidTr="00645302">
        <w:tc>
          <w:tcPr>
            <w:tcW w:w="10206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lastRenderedPageBreak/>
              <w:t>Районный уровень</w:t>
            </w:r>
          </w:p>
        </w:tc>
      </w:tr>
      <w:tr w:rsidR="002152CF" w:rsidRPr="002D64E4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2D64E4">
            <w:pPr>
              <w:ind w:firstLine="33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Соревнования  по волейболу среди работников ДОУ Октябрьского района</w:t>
            </w:r>
          </w:p>
        </w:tc>
        <w:tc>
          <w:tcPr>
            <w:tcW w:w="3969" w:type="dxa"/>
          </w:tcPr>
          <w:p w:rsidR="002152CF" w:rsidRPr="002D64E4" w:rsidRDefault="002152CF" w:rsidP="00645302">
            <w:pPr>
              <w:ind w:firstLine="709"/>
              <w:jc w:val="both"/>
              <w:rPr>
                <w:sz w:val="24"/>
                <w:szCs w:val="24"/>
              </w:rPr>
            </w:pPr>
            <w:r w:rsidRPr="002D64E4">
              <w:rPr>
                <w:sz w:val="24"/>
                <w:szCs w:val="24"/>
              </w:rPr>
              <w:t>Участие</w:t>
            </w:r>
          </w:p>
        </w:tc>
      </w:tr>
      <w:tr w:rsidR="002152CF" w:rsidRPr="00F3692B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2CF" w:rsidRPr="00F3692B" w:rsidRDefault="002152CF" w:rsidP="0064530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2152CF" w:rsidRPr="00F3692B" w:rsidTr="00645302">
        <w:tc>
          <w:tcPr>
            <w:tcW w:w="10206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Городской уровень</w:t>
            </w:r>
          </w:p>
        </w:tc>
      </w:tr>
      <w:tr w:rsidR="002152CF" w:rsidRPr="00F3692B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2CF" w:rsidRPr="00F3692B" w:rsidRDefault="002152CF" w:rsidP="0064530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2152CF" w:rsidRPr="00F3692B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2CF" w:rsidRPr="00F3692B" w:rsidRDefault="002152CF" w:rsidP="0064530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2152CF" w:rsidRPr="00F3692B" w:rsidTr="00645302">
        <w:tc>
          <w:tcPr>
            <w:tcW w:w="10206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2152CF" w:rsidRPr="00F3692B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2CF" w:rsidRPr="00F3692B" w:rsidRDefault="002152CF" w:rsidP="0064530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2152CF" w:rsidRPr="00F3692B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2CF" w:rsidRPr="00F3692B" w:rsidRDefault="002152CF" w:rsidP="0064530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2152CF" w:rsidRPr="00F3692B" w:rsidTr="00645302">
        <w:tc>
          <w:tcPr>
            <w:tcW w:w="10206" w:type="dxa"/>
            <w:gridSpan w:val="3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2D64E4">
              <w:rPr>
                <w:b/>
                <w:sz w:val="24"/>
                <w:szCs w:val="24"/>
              </w:rPr>
              <w:t>Российский уровень</w:t>
            </w:r>
          </w:p>
        </w:tc>
      </w:tr>
      <w:tr w:rsidR="002152CF" w:rsidRPr="00F3692B" w:rsidTr="00645302">
        <w:tc>
          <w:tcPr>
            <w:tcW w:w="2694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2152CF" w:rsidRPr="002D64E4" w:rsidRDefault="002152CF" w:rsidP="00645302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152CF" w:rsidRPr="00F3692B" w:rsidRDefault="002152CF" w:rsidP="0064530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2152CF" w:rsidRPr="00F3692B" w:rsidTr="00645302">
        <w:tc>
          <w:tcPr>
            <w:tcW w:w="2694" w:type="dxa"/>
          </w:tcPr>
          <w:p w:rsidR="002152CF" w:rsidRPr="00F3692B" w:rsidRDefault="002152CF" w:rsidP="0064530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2152CF" w:rsidRPr="00F3692B" w:rsidRDefault="002152CF" w:rsidP="0064530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2CF" w:rsidRPr="00F3692B" w:rsidRDefault="002152CF" w:rsidP="0064530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В течение учебного года коллектив ДОУ активно участвовал в творческих  и интеллектуальных мероприятиях.  Свои достижения показывали воспитанники  на  конкурсе чтецов «Есть чудо на свете: природа и дети», фестивале детского исполнительского творчества «Весенняя капель» во всероссийском конкурсе «</w:t>
      </w:r>
      <w:proofErr w:type="spellStart"/>
      <w:r w:rsidRPr="00F3692B">
        <w:rPr>
          <w:sz w:val="28"/>
          <w:szCs w:val="28"/>
        </w:rPr>
        <w:t>Рассударики</w:t>
      </w:r>
      <w:proofErr w:type="spellEnd"/>
      <w:r w:rsidRPr="00F3692B">
        <w:rPr>
          <w:sz w:val="28"/>
          <w:szCs w:val="28"/>
        </w:rPr>
        <w:t xml:space="preserve">», «Красноярские игры Дедов Морозов», «На лучшую карнавальную маску, новогоднюю игрушку, новогоднюю композицию, новогоднюю свечу», "Шашечный турнир», Конкурс посвященный  Дню матери. </w:t>
      </w:r>
    </w:p>
    <w:p w:rsidR="002152CF" w:rsidRPr="00F3692B" w:rsidRDefault="002152CF" w:rsidP="002152CF">
      <w:pPr>
        <w:ind w:firstLine="709"/>
        <w:jc w:val="both"/>
        <w:rPr>
          <w:b/>
          <w:sz w:val="28"/>
          <w:szCs w:val="28"/>
        </w:rPr>
      </w:pPr>
      <w:r w:rsidRPr="00F3692B">
        <w:rPr>
          <w:sz w:val="28"/>
          <w:szCs w:val="28"/>
        </w:rPr>
        <w:tab/>
      </w:r>
      <w:r w:rsidRPr="00F3692B">
        <w:rPr>
          <w:b/>
          <w:sz w:val="28"/>
          <w:szCs w:val="28"/>
        </w:rPr>
        <w:t xml:space="preserve">Повышение квалификации педагогических работников 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В  2014-2015 учебном году свою квалификацию повысили 2 педагога. Повышение квалификации проходило на базе ККИПК ППРО, КПК № 2.</w:t>
      </w:r>
    </w:p>
    <w:p w:rsidR="002152CF" w:rsidRPr="00F3692B" w:rsidRDefault="002152CF" w:rsidP="002152CF">
      <w:pPr>
        <w:ind w:firstLine="709"/>
        <w:jc w:val="both"/>
        <w:rPr>
          <w:b/>
          <w:sz w:val="28"/>
          <w:szCs w:val="28"/>
        </w:rPr>
      </w:pPr>
      <w:r w:rsidRPr="00F3692B">
        <w:rPr>
          <w:sz w:val="28"/>
          <w:szCs w:val="28"/>
        </w:rPr>
        <w:t>В следующем учебном году планируется уделить большое внимание повышению квалификации педагогов с учетом ФГОС к структуре основной общеобразовательной программы ДОУ</w:t>
      </w:r>
    </w:p>
    <w:p w:rsidR="002152CF" w:rsidRPr="00F3692B" w:rsidRDefault="002152CF" w:rsidP="002152CF">
      <w:pPr>
        <w:ind w:firstLine="709"/>
        <w:jc w:val="both"/>
        <w:rPr>
          <w:b/>
          <w:sz w:val="28"/>
          <w:szCs w:val="28"/>
        </w:rPr>
      </w:pPr>
    </w:p>
    <w:p w:rsidR="002152CF" w:rsidRPr="00F3692B" w:rsidRDefault="002152CF" w:rsidP="002152CF">
      <w:pPr>
        <w:ind w:firstLine="709"/>
        <w:jc w:val="both"/>
        <w:rPr>
          <w:b/>
          <w:sz w:val="28"/>
          <w:szCs w:val="28"/>
        </w:rPr>
      </w:pPr>
      <w:r w:rsidRPr="00F3692B">
        <w:rPr>
          <w:b/>
          <w:sz w:val="28"/>
          <w:szCs w:val="28"/>
        </w:rPr>
        <w:t xml:space="preserve">Административно-хозяйственная деятельность: 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ab/>
        <w:t>Административно-хозяйственная работа велась в соответствии с общим планом работы учреждения по основным направлениям.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i/>
          <w:sz w:val="28"/>
          <w:szCs w:val="28"/>
        </w:rPr>
        <w:t>Нормативно-правовое обеспечение.</w:t>
      </w:r>
      <w:r w:rsidRPr="00F3692B">
        <w:rPr>
          <w:sz w:val="28"/>
          <w:szCs w:val="28"/>
        </w:rPr>
        <w:t xml:space="preserve"> В текущем учебном году велась работа по внесению изменений и дополнений в коллективный договор, был отредактирован устав ДОУ. Пересмотрены и утверждены ряд локальных актов, приняты и утверждены Положения, определяющие направления деятельности учреждения. </w:t>
      </w:r>
    </w:p>
    <w:p w:rsidR="002152CF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i/>
          <w:sz w:val="28"/>
          <w:szCs w:val="28"/>
        </w:rPr>
        <w:t>Материально-техническое обеспечение.</w:t>
      </w:r>
      <w:r w:rsidRPr="00F3692B">
        <w:rPr>
          <w:sz w:val="28"/>
          <w:szCs w:val="28"/>
        </w:rPr>
        <w:t xml:space="preserve"> В учебном году продолжалась работа по выполнению предписаний надзорных органов. Выполнены следующие виды работ: </w:t>
      </w:r>
    </w:p>
    <w:p w:rsidR="002152CF" w:rsidRDefault="002152CF" w:rsidP="00215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ПСД на вторые эвакуационные выходы по предписанию </w:t>
      </w:r>
      <w:proofErr w:type="spellStart"/>
      <w:r>
        <w:rPr>
          <w:sz w:val="28"/>
          <w:szCs w:val="28"/>
        </w:rPr>
        <w:t>пожнадзора</w:t>
      </w:r>
      <w:proofErr w:type="spellEnd"/>
      <w:r>
        <w:rPr>
          <w:sz w:val="28"/>
          <w:szCs w:val="28"/>
        </w:rPr>
        <w:t>;</w:t>
      </w:r>
    </w:p>
    <w:p w:rsidR="002152CF" w:rsidRDefault="002152CF" w:rsidP="00215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Замена вентиляционной вытяжки на пищеблоке;</w:t>
      </w:r>
    </w:p>
    <w:p w:rsidR="002152CF" w:rsidRDefault="002152CF" w:rsidP="00215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Переоборудование ясельной группы в дошкольную группу;</w:t>
      </w:r>
    </w:p>
    <w:p w:rsidR="002152CF" w:rsidRPr="00F3692B" w:rsidRDefault="002152CF" w:rsidP="002152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692B">
        <w:rPr>
          <w:sz w:val="28"/>
          <w:szCs w:val="28"/>
        </w:rPr>
        <w:t>Покраска забо</w:t>
      </w:r>
      <w:r>
        <w:rPr>
          <w:sz w:val="28"/>
          <w:szCs w:val="28"/>
        </w:rPr>
        <w:t>ра, ограждающего территорию ДОУ;</w:t>
      </w:r>
    </w:p>
    <w:p w:rsidR="002152CF" w:rsidRDefault="002152CF" w:rsidP="002152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Замена песка в песочницах;</w:t>
      </w:r>
    </w:p>
    <w:p w:rsidR="002152CF" w:rsidRDefault="002152CF" w:rsidP="002152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-Замена старых люминесцентных плафонов  на новые светодиодные плафоны;</w:t>
      </w:r>
    </w:p>
    <w:p w:rsidR="002152CF" w:rsidRDefault="002152CF" w:rsidP="002152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Замена электрощита уличного освещения;</w:t>
      </w:r>
    </w:p>
    <w:p w:rsidR="002152CF" w:rsidRDefault="002152CF" w:rsidP="002152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 детского домика на прогулочный участок;</w:t>
      </w:r>
    </w:p>
    <w:p w:rsidR="002152CF" w:rsidRDefault="002152CF" w:rsidP="002152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двух МФУ;</w:t>
      </w:r>
    </w:p>
    <w:p w:rsidR="002152CF" w:rsidRDefault="002152CF" w:rsidP="002152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Приобретения медицинской мебели и оборудования в медкабинет.</w:t>
      </w:r>
    </w:p>
    <w:p w:rsidR="002152CF" w:rsidRDefault="002152CF" w:rsidP="002152CF">
      <w:pPr>
        <w:ind w:firstLine="709"/>
        <w:contextualSpacing/>
        <w:jc w:val="both"/>
        <w:rPr>
          <w:sz w:val="28"/>
          <w:szCs w:val="28"/>
        </w:rPr>
      </w:pPr>
    </w:p>
    <w:p w:rsidR="002152CF" w:rsidRPr="00F3692B" w:rsidRDefault="002152CF" w:rsidP="002152C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пищеблоке установлены лампы с датчиком движения.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Кроме этого, приобретены канцелярские товары; строительные краски и смеси; для медицинского б</w:t>
      </w:r>
      <w:r>
        <w:rPr>
          <w:sz w:val="28"/>
          <w:szCs w:val="28"/>
        </w:rPr>
        <w:t>лока -  необходимые медикаменты, посуды для групп.</w:t>
      </w:r>
    </w:p>
    <w:p w:rsidR="002152CF" w:rsidRPr="00F3692B" w:rsidRDefault="002152CF" w:rsidP="002152CF">
      <w:pPr>
        <w:ind w:firstLine="709"/>
        <w:jc w:val="both"/>
        <w:rPr>
          <w:sz w:val="28"/>
          <w:szCs w:val="28"/>
        </w:rPr>
      </w:pPr>
      <w:r w:rsidRPr="00F3692B">
        <w:rPr>
          <w:sz w:val="28"/>
          <w:szCs w:val="28"/>
        </w:rPr>
        <w:tab/>
        <w:t xml:space="preserve">На следующий учебный год планируется </w:t>
      </w:r>
    </w:p>
    <w:p w:rsidR="002152CF" w:rsidRPr="00F3692B" w:rsidRDefault="002152CF" w:rsidP="002152CF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продолжить работу по выполнению предписаний надзорных органов;</w:t>
      </w:r>
    </w:p>
    <w:p w:rsidR="002152CF" w:rsidRPr="00F3692B" w:rsidRDefault="002152CF" w:rsidP="002152CF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F3692B">
        <w:rPr>
          <w:sz w:val="28"/>
          <w:szCs w:val="28"/>
        </w:rPr>
        <w:t xml:space="preserve">систематически проводить </w:t>
      </w:r>
      <w:proofErr w:type="gramStart"/>
      <w:r w:rsidRPr="00F3692B">
        <w:rPr>
          <w:sz w:val="28"/>
          <w:szCs w:val="28"/>
        </w:rPr>
        <w:t>контроль за</w:t>
      </w:r>
      <w:proofErr w:type="gramEnd"/>
      <w:r w:rsidRPr="00F3692B">
        <w:rPr>
          <w:sz w:val="28"/>
          <w:szCs w:val="28"/>
        </w:rPr>
        <w:t xml:space="preserve"> соблюдением требований и норм, санитарных правил, правил ТБ, ОТ, охраны жизни и здоровья ребенка, правил пожарной безопасности;</w:t>
      </w:r>
    </w:p>
    <w:p w:rsidR="002152CF" w:rsidRPr="00F3692B" w:rsidRDefault="002152CF" w:rsidP="002152CF">
      <w:pPr>
        <w:numPr>
          <w:ilvl w:val="0"/>
          <w:numId w:val="4"/>
        </w:numPr>
        <w:ind w:left="0" w:firstLine="709"/>
        <w:contextualSpacing/>
        <w:jc w:val="both"/>
        <w:rPr>
          <w:sz w:val="28"/>
          <w:szCs w:val="28"/>
        </w:rPr>
      </w:pPr>
      <w:r w:rsidRPr="00F3692B">
        <w:rPr>
          <w:sz w:val="28"/>
          <w:szCs w:val="28"/>
        </w:rPr>
        <w:t>вести работу по эстетическому оформлению помещений ДОУ.</w:t>
      </w:r>
    </w:p>
    <w:p w:rsidR="002152CF" w:rsidRPr="00F3692B" w:rsidRDefault="002152CF" w:rsidP="002152CF">
      <w:pPr>
        <w:ind w:firstLine="709"/>
        <w:contextualSpacing/>
        <w:jc w:val="both"/>
        <w:rPr>
          <w:sz w:val="28"/>
          <w:szCs w:val="28"/>
        </w:rPr>
      </w:pPr>
    </w:p>
    <w:p w:rsidR="002152CF" w:rsidRPr="00F3692B" w:rsidRDefault="002152CF" w:rsidP="002152CF">
      <w:pPr>
        <w:ind w:firstLine="709"/>
        <w:jc w:val="both"/>
        <w:rPr>
          <w:b/>
          <w:sz w:val="28"/>
          <w:szCs w:val="28"/>
        </w:rPr>
      </w:pPr>
      <w:r w:rsidRPr="00F3692B">
        <w:rPr>
          <w:b/>
          <w:sz w:val="28"/>
          <w:szCs w:val="28"/>
        </w:rPr>
        <w:t>Основные направления на 2015 – 2016 учебный год</w:t>
      </w:r>
    </w:p>
    <w:p w:rsidR="002152CF" w:rsidRPr="00F3692B" w:rsidRDefault="002152CF" w:rsidP="002152CF">
      <w:pPr>
        <w:ind w:firstLine="709"/>
        <w:jc w:val="both"/>
        <w:rPr>
          <w:b/>
          <w:sz w:val="28"/>
          <w:szCs w:val="28"/>
        </w:rPr>
      </w:pPr>
    </w:p>
    <w:p w:rsidR="002152CF" w:rsidRPr="00573E6E" w:rsidRDefault="002152CF" w:rsidP="00573E6E">
      <w:pPr>
        <w:widowControl w:val="0"/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73E6E">
        <w:rPr>
          <w:rFonts w:eastAsia="SimSun"/>
          <w:b/>
          <w:kern w:val="1"/>
          <w:sz w:val="28"/>
          <w:szCs w:val="28"/>
          <w:lang w:eastAsia="hi-IN" w:bidi="hi-IN"/>
        </w:rPr>
        <w:t>ЦЕЛЬ:</w:t>
      </w:r>
    </w:p>
    <w:p w:rsidR="002152CF" w:rsidRPr="00573E6E" w:rsidRDefault="002152CF" w:rsidP="00573E6E">
      <w:pPr>
        <w:pStyle w:val="a6"/>
        <w:widowControl w:val="0"/>
        <w:numPr>
          <w:ilvl w:val="0"/>
          <w:numId w:val="7"/>
        </w:numPr>
        <w:suppressAutoHyphens/>
        <w:ind w:left="0" w:firstLine="36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73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Сохранение и укрепление психического и физического здоровья каждого ребенка, развитие базовых качеств личности и предоставление  равных  стартовых возможностей  детям,  посещающим детский сад.</w:t>
      </w:r>
    </w:p>
    <w:p w:rsidR="002152CF" w:rsidRPr="00573E6E" w:rsidRDefault="002152CF" w:rsidP="00573E6E">
      <w:pPr>
        <w:pStyle w:val="a6"/>
        <w:widowControl w:val="0"/>
        <w:numPr>
          <w:ilvl w:val="0"/>
          <w:numId w:val="7"/>
        </w:numPr>
        <w:suppressAutoHyphens/>
        <w:ind w:left="0" w:firstLine="36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573E6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Активизация работы с родителями.</w:t>
      </w:r>
    </w:p>
    <w:p w:rsidR="002152CF" w:rsidRPr="00573E6E" w:rsidRDefault="002152CF" w:rsidP="00573E6E">
      <w:pPr>
        <w:widowControl w:val="0"/>
        <w:suppressAutoHyphens/>
        <w:jc w:val="both"/>
        <w:rPr>
          <w:rFonts w:eastAsia="SimSun"/>
          <w:b/>
          <w:kern w:val="1"/>
          <w:sz w:val="28"/>
          <w:szCs w:val="28"/>
          <w:lang w:eastAsia="hi-IN" w:bidi="hi-IN"/>
        </w:rPr>
      </w:pPr>
      <w:r w:rsidRPr="00573E6E">
        <w:rPr>
          <w:rFonts w:eastAsia="SimSun"/>
          <w:b/>
          <w:kern w:val="1"/>
          <w:sz w:val="28"/>
          <w:szCs w:val="28"/>
          <w:lang w:eastAsia="hi-IN" w:bidi="hi-IN"/>
        </w:rPr>
        <w:t>ЗАДАЧИ:</w:t>
      </w:r>
    </w:p>
    <w:p w:rsidR="002152CF" w:rsidRPr="00A25207" w:rsidRDefault="00573E6E" w:rsidP="002D64E4">
      <w:pPr>
        <w:widowControl w:val="0"/>
        <w:tabs>
          <w:tab w:val="left" w:pos="1418"/>
        </w:tabs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 xml:space="preserve">1. </w:t>
      </w:r>
      <w:r w:rsidR="002152CF" w:rsidRPr="00A25207">
        <w:rPr>
          <w:rFonts w:eastAsia="SimSun"/>
          <w:bCs/>
          <w:kern w:val="1"/>
          <w:sz w:val="28"/>
          <w:szCs w:val="28"/>
          <w:lang w:eastAsia="hi-IN" w:bidi="hi-IN"/>
        </w:rPr>
        <w:t>Организовать  педагогический  процесс  МДОУ, основываясь на  психических и физических потребностях и возможностях ребенка-дошкольника;</w:t>
      </w:r>
    </w:p>
    <w:p w:rsidR="002152CF" w:rsidRPr="00A25207" w:rsidRDefault="00573E6E" w:rsidP="002D64E4">
      <w:pPr>
        <w:widowControl w:val="0"/>
        <w:tabs>
          <w:tab w:val="left" w:pos="1418"/>
        </w:tabs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 xml:space="preserve">2. </w:t>
      </w:r>
      <w:r w:rsidR="002152CF" w:rsidRPr="00A25207">
        <w:rPr>
          <w:rFonts w:eastAsia="SimSun"/>
          <w:bCs/>
          <w:kern w:val="1"/>
          <w:sz w:val="28"/>
          <w:szCs w:val="28"/>
          <w:lang w:eastAsia="hi-IN" w:bidi="hi-IN"/>
        </w:rPr>
        <w:t>Совершенствовать методы и приемы работы с     детьми,  активно использовать инновационные формы работы;</w:t>
      </w:r>
    </w:p>
    <w:p w:rsidR="002152CF" w:rsidRPr="00A25207" w:rsidRDefault="002152CF" w:rsidP="002D64E4">
      <w:pPr>
        <w:widowControl w:val="0"/>
        <w:tabs>
          <w:tab w:val="left" w:pos="1418"/>
        </w:tabs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>3.</w:t>
      </w:r>
      <w:r w:rsidR="00573E6E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>Способствовать развитию умственных, физических и творческих   возможностей и способностей детей дошкольного возраста, а так же развитию кругозора.</w:t>
      </w:r>
    </w:p>
    <w:p w:rsidR="002152CF" w:rsidRPr="00A25207" w:rsidRDefault="002152CF" w:rsidP="002D64E4">
      <w:pPr>
        <w:widowControl w:val="0"/>
        <w:tabs>
          <w:tab w:val="left" w:pos="1418"/>
        </w:tabs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>4.   Организовать работу по приобщению детей к культурным и    духовным   ценностям;</w:t>
      </w:r>
    </w:p>
    <w:p w:rsidR="002152CF" w:rsidRPr="00A25207" w:rsidRDefault="002152CF" w:rsidP="002D64E4">
      <w:pPr>
        <w:widowControl w:val="0"/>
        <w:tabs>
          <w:tab w:val="left" w:pos="1418"/>
        </w:tabs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 xml:space="preserve">5.   Организовать работу по патриотическому и нравственному воспитанию детей; </w:t>
      </w:r>
    </w:p>
    <w:p w:rsidR="002152CF" w:rsidRPr="00A25207" w:rsidRDefault="00573E6E" w:rsidP="002D64E4">
      <w:pPr>
        <w:widowControl w:val="0"/>
        <w:tabs>
          <w:tab w:val="left" w:pos="1418"/>
        </w:tabs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 xml:space="preserve">6.  </w:t>
      </w:r>
      <w:r w:rsidR="002152CF" w:rsidRPr="00A25207">
        <w:rPr>
          <w:rFonts w:eastAsia="SimSun"/>
          <w:bCs/>
          <w:kern w:val="1"/>
          <w:sz w:val="28"/>
          <w:szCs w:val="28"/>
          <w:lang w:eastAsia="hi-IN" w:bidi="hi-IN"/>
        </w:rPr>
        <w:t>Приобщать ребенка к основным сферам человеческой культуры (труду, знаниям, искусству, этико-моральным нормам);</w:t>
      </w:r>
    </w:p>
    <w:p w:rsidR="002152CF" w:rsidRPr="00A25207" w:rsidRDefault="002152CF" w:rsidP="002D64E4">
      <w:pPr>
        <w:widowControl w:val="0"/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 xml:space="preserve">7.   Выработать у детей потребность в ежедневных занятиях физическими </w:t>
      </w: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lastRenderedPageBreak/>
        <w:t>упражнениями как потребности в физическом совершенстве;</w:t>
      </w:r>
    </w:p>
    <w:p w:rsidR="002152CF" w:rsidRPr="00A25207" w:rsidRDefault="002152CF" w:rsidP="002D64E4">
      <w:pPr>
        <w:widowControl w:val="0"/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 xml:space="preserve">  8.    Продолж</w:t>
      </w: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>ить сотрудничество со школой №36, библиотекой «Лукоморье</w:t>
      </w: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>», культурными учреждениями города;</w:t>
      </w:r>
    </w:p>
    <w:p w:rsidR="002152CF" w:rsidRPr="00F3692B" w:rsidRDefault="002152CF" w:rsidP="002D64E4">
      <w:pPr>
        <w:tabs>
          <w:tab w:val="left" w:pos="3240"/>
        </w:tabs>
        <w:contextualSpacing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 xml:space="preserve">  9.  Организовать работу по проектной деятельности ДОУ; </w:t>
      </w:r>
    </w:p>
    <w:p w:rsidR="002152CF" w:rsidRPr="00F3692B" w:rsidRDefault="002152CF" w:rsidP="002D64E4">
      <w:pPr>
        <w:tabs>
          <w:tab w:val="left" w:pos="3240"/>
        </w:tabs>
        <w:contextualSpacing/>
        <w:jc w:val="both"/>
        <w:rPr>
          <w:sz w:val="28"/>
          <w:szCs w:val="28"/>
        </w:rPr>
      </w:pP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 xml:space="preserve">10. </w:t>
      </w:r>
      <w:r w:rsidRPr="00F3692B">
        <w:rPr>
          <w:sz w:val="28"/>
          <w:szCs w:val="28"/>
        </w:rPr>
        <w:t>Продолжить работу по внедрению ФГОС в практику работы ДОУ.</w:t>
      </w:r>
    </w:p>
    <w:p w:rsidR="002152CF" w:rsidRPr="00A25207" w:rsidRDefault="002152CF" w:rsidP="002D64E4">
      <w:pPr>
        <w:widowControl w:val="0"/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>11</w:t>
      </w: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>. Выработать рациональные формы планирования и анализа деятельности детского сада;</w:t>
      </w:r>
    </w:p>
    <w:p w:rsidR="002152CF" w:rsidRPr="00A25207" w:rsidRDefault="002152CF" w:rsidP="002D64E4">
      <w:pPr>
        <w:widowControl w:val="0"/>
        <w:tabs>
          <w:tab w:val="left" w:pos="1080"/>
        </w:tabs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>12</w:t>
      </w: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>. Вовлечь родителей в образовательный процесс, способствующий физическому, интеллектуальному и эмоциональному развитию детей;</w:t>
      </w:r>
    </w:p>
    <w:p w:rsidR="002152CF" w:rsidRPr="00A25207" w:rsidRDefault="002152CF" w:rsidP="002D64E4">
      <w:pPr>
        <w:widowControl w:val="0"/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 w:rsidRPr="00F3692B">
        <w:rPr>
          <w:rFonts w:eastAsia="SimSun"/>
          <w:bCs/>
          <w:kern w:val="1"/>
          <w:sz w:val="28"/>
          <w:szCs w:val="28"/>
          <w:lang w:eastAsia="hi-IN" w:bidi="hi-IN"/>
        </w:rPr>
        <w:t>13</w:t>
      </w:r>
      <w:r w:rsidRPr="00A25207">
        <w:rPr>
          <w:rFonts w:eastAsia="SimSun"/>
          <w:bCs/>
          <w:kern w:val="1"/>
          <w:sz w:val="28"/>
          <w:szCs w:val="28"/>
          <w:lang w:eastAsia="hi-IN" w:bidi="hi-IN"/>
        </w:rPr>
        <w:t>.  Активизировать  работу с родителями, используя фронтальные, групповые, индивидуальные формы работы. Добиться установления обратной связи «воспитатель – родитель – воспитатель».</w:t>
      </w:r>
    </w:p>
    <w:p w:rsidR="002152CF" w:rsidRPr="00A25207" w:rsidRDefault="002152CF" w:rsidP="002D64E4">
      <w:pPr>
        <w:widowControl w:val="0"/>
        <w:suppressAutoHyphens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</w:p>
    <w:p w:rsidR="002152CF" w:rsidRPr="00F3692B" w:rsidRDefault="002152CF" w:rsidP="002D64E4">
      <w:pPr>
        <w:jc w:val="both"/>
        <w:rPr>
          <w:b/>
          <w:sz w:val="28"/>
          <w:szCs w:val="28"/>
        </w:rPr>
      </w:pPr>
    </w:p>
    <w:p w:rsidR="002152CF" w:rsidRPr="00F3692B" w:rsidRDefault="002152CF" w:rsidP="002D64E4">
      <w:pPr>
        <w:jc w:val="both"/>
        <w:rPr>
          <w:sz w:val="28"/>
          <w:szCs w:val="28"/>
        </w:rPr>
      </w:pPr>
    </w:p>
    <w:p w:rsidR="00F850E7" w:rsidRPr="00F850E7" w:rsidRDefault="00F850E7" w:rsidP="002D64E4"/>
    <w:sectPr w:rsidR="00F850E7" w:rsidRPr="00F850E7" w:rsidSect="0057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10427A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7D57431"/>
    <w:multiLevelType w:val="hybridMultilevel"/>
    <w:tmpl w:val="C492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C2C05"/>
    <w:multiLevelType w:val="hybridMultilevel"/>
    <w:tmpl w:val="0DAE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B35E2"/>
    <w:multiLevelType w:val="hybridMultilevel"/>
    <w:tmpl w:val="B25C0CD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62C20A2A"/>
    <w:multiLevelType w:val="hybridMultilevel"/>
    <w:tmpl w:val="42D65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10B6E"/>
    <w:multiLevelType w:val="hybridMultilevel"/>
    <w:tmpl w:val="7980A87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0E7"/>
    <w:rsid w:val="002152CF"/>
    <w:rsid w:val="002410E0"/>
    <w:rsid w:val="002D64E4"/>
    <w:rsid w:val="00326FC3"/>
    <w:rsid w:val="00573E6E"/>
    <w:rsid w:val="0057610B"/>
    <w:rsid w:val="0096029A"/>
    <w:rsid w:val="00A35969"/>
    <w:rsid w:val="00B828EE"/>
    <w:rsid w:val="00F8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0E7"/>
    <w:pPr>
      <w:keepNext/>
      <w:numPr>
        <w:numId w:val="1"/>
      </w:numPr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F850E7"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50E7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850E7"/>
    <w:pPr>
      <w:keepNext/>
      <w:numPr>
        <w:ilvl w:val="3"/>
        <w:numId w:val="1"/>
      </w:numPr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F850E7"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850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50E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850E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850E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0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50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50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50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50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850E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85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50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50E7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21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2C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152C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152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2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2015-12-09T08:16:00Z</dcterms:created>
  <dcterms:modified xsi:type="dcterms:W3CDTF">2015-12-09T10:14:00Z</dcterms:modified>
</cp:coreProperties>
</file>